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2" w:rsidRDefault="004D0C82" w:rsidP="00F61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D70B2" w:rsidRPr="00E53329">
        <w:rPr>
          <w:rFonts w:ascii="Times New Roman" w:hAnsi="Times New Roman" w:cs="Times New Roman"/>
          <w:sz w:val="24"/>
          <w:szCs w:val="24"/>
        </w:rPr>
        <w:t xml:space="preserve"> članka 107.</w:t>
      </w:r>
      <w:r w:rsidR="00A63C0F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 xml:space="preserve">stavka </w:t>
      </w:r>
      <w:r w:rsidR="009023A0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8D70B2" w:rsidRPr="00E53329">
        <w:rPr>
          <w:rFonts w:ascii="Times New Roman" w:hAnsi="Times New Roman" w:cs="Times New Roman"/>
          <w:sz w:val="24"/>
          <w:szCs w:val="24"/>
        </w:rPr>
        <w:t>9</w:t>
      </w:r>
      <w:r w:rsidR="00A63C0F" w:rsidRPr="00E53329">
        <w:rPr>
          <w:rFonts w:ascii="Times New Roman" w:hAnsi="Times New Roman" w:cs="Times New Roman"/>
          <w:sz w:val="24"/>
          <w:szCs w:val="24"/>
        </w:rPr>
        <w:t>.</w:t>
      </w:r>
      <w:r w:rsidR="008D70B2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A63C0F" w:rsidRPr="00E53329">
        <w:rPr>
          <w:rFonts w:ascii="Times New Roman" w:hAnsi="Times New Roman" w:cs="Times New Roman"/>
          <w:sz w:val="24"/>
          <w:szCs w:val="24"/>
        </w:rPr>
        <w:t xml:space="preserve"> Zakona o odgoju i obrazovanju u osnovnoj i sredn</w:t>
      </w:r>
      <w:r w:rsidR="00B52A67" w:rsidRPr="00E53329">
        <w:rPr>
          <w:rFonts w:ascii="Times New Roman" w:hAnsi="Times New Roman" w:cs="Times New Roman"/>
          <w:sz w:val="24"/>
          <w:szCs w:val="24"/>
        </w:rPr>
        <w:t>joj školi („</w:t>
      </w:r>
      <w:r w:rsidRPr="00E53329">
        <w:rPr>
          <w:rFonts w:ascii="Times New Roman" w:hAnsi="Times New Roman" w:cs="Times New Roman"/>
          <w:sz w:val="24"/>
          <w:szCs w:val="24"/>
        </w:rPr>
        <w:t xml:space="preserve">Narodne novine“, br. </w:t>
      </w:r>
      <w:r w:rsidR="00E46B2F" w:rsidRPr="00E53329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E53329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E533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</w:t>
      </w:r>
      <w:r w:rsidR="00E160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6129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53329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9023A0" w:rsidRPr="00E53329">
        <w:rPr>
          <w:rFonts w:ascii="Times New Roman" w:hAnsi="Times New Roman" w:cs="Times New Roman"/>
          <w:sz w:val="24"/>
          <w:szCs w:val="24"/>
        </w:rPr>
        <w:t>Osnovne</w:t>
      </w:r>
      <w:r w:rsidR="00E1602F">
        <w:rPr>
          <w:rFonts w:ascii="Times New Roman" w:hAnsi="Times New Roman" w:cs="Times New Roman"/>
          <w:sz w:val="24"/>
          <w:szCs w:val="24"/>
        </w:rPr>
        <w:t xml:space="preserve"> glazbene</w:t>
      </w:r>
      <w:r w:rsidR="009023A0" w:rsidRPr="00E53329">
        <w:rPr>
          <w:rFonts w:ascii="Times New Roman" w:hAnsi="Times New Roman" w:cs="Times New Roman"/>
          <w:sz w:val="24"/>
          <w:szCs w:val="24"/>
        </w:rPr>
        <w:t xml:space="preserve"> škole </w:t>
      </w:r>
      <w:r w:rsidR="00E1602F">
        <w:rPr>
          <w:rFonts w:ascii="Times New Roman" w:hAnsi="Times New Roman" w:cs="Times New Roman"/>
          <w:sz w:val="24"/>
          <w:szCs w:val="24"/>
        </w:rPr>
        <w:t>Kontesa Dora</w:t>
      </w:r>
      <w:r w:rsidRPr="00E53329">
        <w:rPr>
          <w:rFonts w:ascii="Times New Roman" w:hAnsi="Times New Roman" w:cs="Times New Roman"/>
          <w:sz w:val="24"/>
          <w:szCs w:val="24"/>
        </w:rPr>
        <w:t xml:space="preserve">, na </w:t>
      </w:r>
      <w:r w:rsidR="00A63C0F" w:rsidRPr="00E53329">
        <w:rPr>
          <w:rFonts w:ascii="Times New Roman" w:hAnsi="Times New Roman" w:cs="Times New Roman"/>
          <w:sz w:val="24"/>
          <w:szCs w:val="24"/>
        </w:rPr>
        <w:t xml:space="preserve"> s</w:t>
      </w:r>
      <w:r w:rsidR="009023A0" w:rsidRPr="00E53329">
        <w:rPr>
          <w:rFonts w:ascii="Times New Roman" w:hAnsi="Times New Roman" w:cs="Times New Roman"/>
          <w:sz w:val="24"/>
          <w:szCs w:val="24"/>
        </w:rPr>
        <w:t>jednici održanoj</w:t>
      </w:r>
      <w:r w:rsidR="00934807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E05D51">
        <w:rPr>
          <w:rFonts w:ascii="Times New Roman" w:hAnsi="Times New Roman" w:cs="Times New Roman"/>
          <w:sz w:val="24"/>
          <w:szCs w:val="24"/>
        </w:rPr>
        <w:t>25. ožujka 2019.</w:t>
      </w:r>
      <w:r w:rsidR="00AE0BA3">
        <w:rPr>
          <w:rFonts w:ascii="Times New Roman" w:hAnsi="Times New Roman" w:cs="Times New Roman"/>
          <w:sz w:val="24"/>
          <w:szCs w:val="24"/>
        </w:rPr>
        <w:t xml:space="preserve"> </w:t>
      </w:r>
      <w:r w:rsidR="00B30AAC" w:rsidRPr="00E53329">
        <w:rPr>
          <w:rFonts w:ascii="Times New Roman" w:hAnsi="Times New Roman" w:cs="Times New Roman"/>
          <w:sz w:val="24"/>
          <w:szCs w:val="24"/>
        </w:rPr>
        <w:t>g</w:t>
      </w:r>
      <w:r w:rsidRPr="00E53329">
        <w:rPr>
          <w:rFonts w:ascii="Times New Roman" w:hAnsi="Times New Roman" w:cs="Times New Roman"/>
          <w:sz w:val="24"/>
          <w:szCs w:val="24"/>
        </w:rPr>
        <w:t>odine donio je</w:t>
      </w:r>
    </w:p>
    <w:p w:rsidR="00E1602F" w:rsidRDefault="00E1602F" w:rsidP="00F61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02F" w:rsidRPr="00E53329" w:rsidRDefault="00E1602F" w:rsidP="00F61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8F0" w:rsidRPr="00E53329" w:rsidRDefault="004568F0" w:rsidP="00902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9023A0" w:rsidRPr="00E53329" w:rsidRDefault="008D056D" w:rsidP="00902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  <w:r w:rsidR="009023A0" w:rsidRPr="00E53329">
        <w:rPr>
          <w:rFonts w:ascii="Times New Roman" w:hAnsi="Times New Roman" w:cs="Times New Roman"/>
          <w:b/>
          <w:sz w:val="24"/>
          <w:szCs w:val="24"/>
        </w:rPr>
        <w:t xml:space="preserve">  U OSNOVNOJ</w:t>
      </w:r>
      <w:r w:rsidR="00E1602F">
        <w:rPr>
          <w:rFonts w:ascii="Times New Roman" w:hAnsi="Times New Roman" w:cs="Times New Roman"/>
          <w:b/>
          <w:sz w:val="24"/>
          <w:szCs w:val="24"/>
        </w:rPr>
        <w:t xml:space="preserve"> GLAZBENOJ </w:t>
      </w:r>
      <w:r w:rsidR="009023A0" w:rsidRPr="00E53329">
        <w:rPr>
          <w:rFonts w:ascii="Times New Roman" w:hAnsi="Times New Roman" w:cs="Times New Roman"/>
          <w:b/>
          <w:sz w:val="24"/>
          <w:szCs w:val="24"/>
        </w:rPr>
        <w:t xml:space="preserve"> ŠKOLI</w:t>
      </w:r>
      <w:r w:rsidR="00E1602F">
        <w:rPr>
          <w:rFonts w:ascii="Times New Roman" w:hAnsi="Times New Roman" w:cs="Times New Roman"/>
          <w:b/>
          <w:sz w:val="24"/>
          <w:szCs w:val="24"/>
        </w:rPr>
        <w:t xml:space="preserve"> KONTESA DORA</w:t>
      </w:r>
    </w:p>
    <w:p w:rsidR="0032177D" w:rsidRDefault="0032177D" w:rsidP="00902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02F" w:rsidRPr="00E53329" w:rsidRDefault="00E1602F" w:rsidP="00902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1EB" w:rsidRPr="00E53329" w:rsidRDefault="00B30AAC" w:rsidP="001967A6">
      <w:pPr>
        <w:pStyle w:val="Odlomakpopisa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A63C0F" w:rsidRPr="00E53329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C0F" w:rsidRPr="00E53329" w:rsidRDefault="00A63C0F" w:rsidP="00331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967A6" w:rsidRDefault="00B6781C" w:rsidP="00B3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Ovim se P</w:t>
      </w:r>
      <w:r w:rsidR="008D056D" w:rsidRPr="00E53329">
        <w:rPr>
          <w:rFonts w:ascii="Times New Roman" w:hAnsi="Times New Roman" w:cs="Times New Roman"/>
          <w:sz w:val="24"/>
          <w:szCs w:val="24"/>
        </w:rPr>
        <w:t>ravilnikom</w:t>
      </w:r>
      <w:r w:rsidR="00563F6B" w:rsidRPr="00E53329">
        <w:rPr>
          <w:rFonts w:ascii="Times New Roman" w:hAnsi="Times New Roman" w:cs="Times New Roman"/>
          <w:sz w:val="24"/>
          <w:szCs w:val="24"/>
        </w:rPr>
        <w:t xml:space="preserve"> o načinu i postupku zapošljavanja (u daljnjem tekstu: Pravilnik) u Osnovnoj </w:t>
      </w:r>
      <w:r w:rsidR="00E1602F">
        <w:rPr>
          <w:rFonts w:ascii="Times New Roman" w:hAnsi="Times New Roman" w:cs="Times New Roman"/>
          <w:sz w:val="24"/>
          <w:szCs w:val="24"/>
        </w:rPr>
        <w:t xml:space="preserve">glazbenoj </w:t>
      </w:r>
      <w:r w:rsidR="00563F6B" w:rsidRPr="00E53329">
        <w:rPr>
          <w:rFonts w:ascii="Times New Roman" w:hAnsi="Times New Roman" w:cs="Times New Roman"/>
          <w:sz w:val="24"/>
          <w:szCs w:val="24"/>
        </w:rPr>
        <w:t>školi</w:t>
      </w:r>
      <w:r w:rsidR="00E1602F">
        <w:rPr>
          <w:rFonts w:ascii="Times New Roman" w:hAnsi="Times New Roman" w:cs="Times New Roman"/>
          <w:sz w:val="24"/>
          <w:szCs w:val="24"/>
        </w:rPr>
        <w:t xml:space="preserve"> Kontesa Dora</w:t>
      </w:r>
      <w:r w:rsidR="00D2192E" w:rsidRPr="00E53329">
        <w:rPr>
          <w:rFonts w:ascii="Times New Roman" w:hAnsi="Times New Roman" w:cs="Times New Roman"/>
          <w:sz w:val="24"/>
          <w:szCs w:val="24"/>
        </w:rPr>
        <w:t xml:space="preserve">  </w:t>
      </w:r>
      <w:r w:rsidR="00ED4844" w:rsidRPr="00E53329">
        <w:rPr>
          <w:rFonts w:ascii="Times New Roman" w:hAnsi="Times New Roman" w:cs="Times New Roman"/>
          <w:sz w:val="24"/>
          <w:szCs w:val="24"/>
        </w:rPr>
        <w:t>(</w:t>
      </w:r>
      <w:r w:rsidR="00563F6B" w:rsidRPr="00E53329">
        <w:rPr>
          <w:rFonts w:ascii="Times New Roman" w:hAnsi="Times New Roman" w:cs="Times New Roman"/>
          <w:sz w:val="24"/>
          <w:szCs w:val="24"/>
        </w:rPr>
        <w:t xml:space="preserve">u daljnjem tekstu: Škola) </w:t>
      </w:r>
      <w:r w:rsidR="008D056D" w:rsidRPr="00E53329">
        <w:rPr>
          <w:rFonts w:ascii="Times New Roman" w:hAnsi="Times New Roman" w:cs="Times New Roman"/>
          <w:sz w:val="24"/>
          <w:szCs w:val="24"/>
        </w:rPr>
        <w:t>uređuje način i postupak provedbe natječaja</w:t>
      </w:r>
      <w:r w:rsidR="00563F6B" w:rsidRPr="00E53329">
        <w:rPr>
          <w:rFonts w:ascii="Times New Roman" w:hAnsi="Times New Roman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E53329">
        <w:rPr>
          <w:rFonts w:ascii="Times New Roman" w:hAnsi="Times New Roman" w:cs="Times New Roman"/>
          <w:sz w:val="24"/>
          <w:szCs w:val="24"/>
        </w:rPr>
        <w:t>sadržaj natječaja, način na koji se obavlja vrednovanje</w:t>
      </w:r>
      <w:r w:rsidR="006E449C" w:rsidRPr="00E53329">
        <w:rPr>
          <w:rFonts w:ascii="Times New Roman" w:hAnsi="Times New Roman" w:cs="Times New Roman"/>
          <w:sz w:val="24"/>
          <w:szCs w:val="24"/>
        </w:rPr>
        <w:t xml:space="preserve"> odnosno pro</w:t>
      </w:r>
      <w:r w:rsidR="00F54B34" w:rsidRPr="00E53329">
        <w:rPr>
          <w:rFonts w:ascii="Times New Roman" w:hAnsi="Times New Roman" w:cs="Times New Roman"/>
          <w:sz w:val="24"/>
          <w:szCs w:val="24"/>
        </w:rPr>
        <w:t xml:space="preserve">cjenjuju rezultati vrednovanja, </w:t>
      </w:r>
      <w:r w:rsidR="006E449C" w:rsidRPr="00E53329">
        <w:rPr>
          <w:rFonts w:ascii="Times New Roman" w:hAnsi="Times New Roman" w:cs="Times New Roman"/>
          <w:sz w:val="24"/>
          <w:szCs w:val="24"/>
        </w:rPr>
        <w:t xml:space="preserve">rangiranje i odabir </w:t>
      </w:r>
      <w:r w:rsidR="00563F6B" w:rsidRPr="00E53329">
        <w:rPr>
          <w:rFonts w:ascii="Times New Roman" w:hAnsi="Times New Roman" w:cs="Times New Roman"/>
          <w:sz w:val="24"/>
          <w:szCs w:val="24"/>
        </w:rPr>
        <w:t>ka</w:t>
      </w:r>
      <w:r w:rsidR="006E449C" w:rsidRPr="00E53329">
        <w:rPr>
          <w:rFonts w:ascii="Times New Roman" w:hAnsi="Times New Roman" w:cs="Times New Roman"/>
          <w:sz w:val="24"/>
          <w:szCs w:val="24"/>
        </w:rPr>
        <w:t xml:space="preserve">ndidata prijavljenih na natječaj </w:t>
      </w:r>
      <w:r w:rsidR="00563F6B" w:rsidRPr="00E53329">
        <w:rPr>
          <w:rFonts w:ascii="Times New Roman" w:hAnsi="Times New Roman" w:cs="Times New Roman"/>
          <w:sz w:val="24"/>
          <w:szCs w:val="24"/>
        </w:rPr>
        <w:t xml:space="preserve">odnosno </w:t>
      </w:r>
      <w:r w:rsidR="00F54B34" w:rsidRPr="00E53329">
        <w:rPr>
          <w:rFonts w:ascii="Times New Roman" w:hAnsi="Times New Roman" w:cs="Times New Roman"/>
          <w:sz w:val="24"/>
          <w:szCs w:val="24"/>
        </w:rPr>
        <w:t>kandidata koje je Školi uputio U</w:t>
      </w:r>
      <w:r w:rsidR="00563F6B" w:rsidRPr="00E53329">
        <w:rPr>
          <w:rFonts w:ascii="Times New Roman" w:hAnsi="Times New Roman" w:cs="Times New Roman"/>
          <w:sz w:val="24"/>
          <w:szCs w:val="24"/>
        </w:rPr>
        <w:t xml:space="preserve">red državne uprave, </w:t>
      </w:r>
      <w:r w:rsidR="00186058" w:rsidRPr="00E53329">
        <w:rPr>
          <w:rFonts w:ascii="Times New Roman" w:hAnsi="Times New Roman" w:cs="Times New Roman"/>
          <w:sz w:val="24"/>
          <w:szCs w:val="24"/>
        </w:rPr>
        <w:t>imenovanje</w:t>
      </w:r>
      <w:r w:rsidR="00F54B34" w:rsidRPr="00E53329">
        <w:rPr>
          <w:rFonts w:ascii="Times New Roman" w:hAnsi="Times New Roman" w:cs="Times New Roman"/>
          <w:sz w:val="24"/>
          <w:szCs w:val="24"/>
        </w:rPr>
        <w:t xml:space="preserve"> P</w:t>
      </w:r>
      <w:r w:rsidR="00624ECD" w:rsidRPr="00E53329">
        <w:rPr>
          <w:rFonts w:ascii="Times New Roman" w:hAnsi="Times New Roman" w:cs="Times New Roman"/>
          <w:sz w:val="24"/>
          <w:szCs w:val="24"/>
        </w:rPr>
        <w:t>ov</w:t>
      </w:r>
      <w:r w:rsidR="00966F81" w:rsidRPr="00E53329">
        <w:rPr>
          <w:rFonts w:ascii="Times New Roman" w:hAnsi="Times New Roman" w:cs="Times New Roman"/>
          <w:sz w:val="24"/>
          <w:szCs w:val="24"/>
        </w:rPr>
        <w:t xml:space="preserve">jerenstva za </w:t>
      </w:r>
      <w:r w:rsidR="00186058" w:rsidRPr="00E53329">
        <w:rPr>
          <w:rFonts w:ascii="Times New Roman" w:hAnsi="Times New Roman" w:cs="Times New Roman"/>
          <w:sz w:val="24"/>
          <w:szCs w:val="24"/>
        </w:rPr>
        <w:t>vrednovanje kandidat</w:t>
      </w:r>
      <w:r w:rsidR="00F54B34" w:rsidRPr="00E53329">
        <w:rPr>
          <w:rFonts w:ascii="Times New Roman" w:hAnsi="Times New Roman" w:cs="Times New Roman"/>
          <w:sz w:val="24"/>
          <w:szCs w:val="24"/>
        </w:rPr>
        <w:t>a i djelokrug rada P</w:t>
      </w:r>
      <w:r w:rsidR="003111C0" w:rsidRPr="00E53329">
        <w:rPr>
          <w:rFonts w:ascii="Times New Roman" w:hAnsi="Times New Roman" w:cs="Times New Roman"/>
          <w:sz w:val="24"/>
          <w:szCs w:val="24"/>
        </w:rPr>
        <w:t>ovjerenstva</w:t>
      </w:r>
      <w:r w:rsidR="00016169" w:rsidRPr="00E53329">
        <w:rPr>
          <w:rFonts w:ascii="Times New Roman" w:hAnsi="Times New Roman" w:cs="Times New Roman"/>
          <w:sz w:val="24"/>
          <w:szCs w:val="24"/>
        </w:rPr>
        <w:t>.</w:t>
      </w:r>
      <w:r w:rsidR="003111C0" w:rsidRPr="00E5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2F" w:rsidRDefault="00E1602F" w:rsidP="00B3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02F" w:rsidRPr="00E53329" w:rsidRDefault="00E1602F" w:rsidP="00B3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72" w:rsidRPr="00E53329" w:rsidRDefault="006F7D72" w:rsidP="006F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F7D72" w:rsidRPr="00E53329" w:rsidRDefault="006F7D72" w:rsidP="005D32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Odredbe ovoga Pravilnika ne primjenjuju se u:</w:t>
      </w:r>
    </w:p>
    <w:p w:rsidR="00C034BD" w:rsidRPr="00E53329" w:rsidRDefault="006F7D72" w:rsidP="005D32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- postupku imenovanja ravnatelja, </w:t>
      </w:r>
    </w:p>
    <w:p w:rsidR="00C034BD" w:rsidRDefault="006F7D72" w:rsidP="005D32E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- postupku zapošljavanja pomoćnika u nastavi te </w:t>
      </w:r>
      <w:r w:rsidRPr="00E53329">
        <w:rPr>
          <w:rFonts w:ascii="Times New Roman" w:hAnsi="Times New Roman" w:cs="Times New Roman"/>
          <w:sz w:val="24"/>
          <w:szCs w:val="24"/>
          <w:lang w:eastAsia="hr-HR"/>
        </w:rPr>
        <w:t xml:space="preserve">stručno komunikacijskih posrednika koji nisu </w:t>
      </w:r>
      <w:r w:rsidR="00C034BD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6F7D72" w:rsidRPr="00E53329" w:rsidRDefault="00C034BD" w:rsidP="005D32E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6F7D72" w:rsidRPr="00E53329">
        <w:rPr>
          <w:rFonts w:ascii="Times New Roman" w:hAnsi="Times New Roman" w:cs="Times New Roman"/>
          <w:sz w:val="24"/>
          <w:szCs w:val="24"/>
          <w:lang w:eastAsia="hr-HR"/>
        </w:rPr>
        <w:t>samostalni nositelji odgojno-obrazovne i/ili nastavne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F7D72" w:rsidRPr="00E53329">
        <w:rPr>
          <w:rFonts w:ascii="Times New Roman" w:hAnsi="Times New Roman" w:cs="Times New Roman"/>
          <w:sz w:val="24"/>
          <w:szCs w:val="24"/>
          <w:lang w:eastAsia="hr-HR"/>
        </w:rPr>
        <w:t>djelatnosti,</w:t>
      </w:r>
    </w:p>
    <w:p w:rsidR="006F7D72" w:rsidRPr="00E53329" w:rsidRDefault="006F7D72" w:rsidP="00C0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- na zasnivanje radnog odnosa na određeno vrijeme do 60 dana, </w:t>
      </w:r>
    </w:p>
    <w:p w:rsidR="00F54B34" w:rsidRPr="00E53329" w:rsidRDefault="006F7D72" w:rsidP="00C0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-</w:t>
      </w:r>
      <w:r w:rsidR="00F54B34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>na zasnivanje radnog odnosa temeljem sporazuma školskih ustanova o zamjeni</w:t>
      </w:r>
    </w:p>
    <w:p w:rsidR="006F7D72" w:rsidRPr="00E53329" w:rsidRDefault="006F7D72" w:rsidP="00C0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F54B34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>mjesta rada ra</w:t>
      </w:r>
      <w:r w:rsidR="00F54B34" w:rsidRPr="00E53329">
        <w:rPr>
          <w:rFonts w:ascii="Times New Roman" w:hAnsi="Times New Roman" w:cs="Times New Roman"/>
          <w:sz w:val="24"/>
          <w:szCs w:val="24"/>
        </w:rPr>
        <w:t>d</w:t>
      </w:r>
      <w:r w:rsidRPr="00E53329">
        <w:rPr>
          <w:rFonts w:ascii="Times New Roman" w:hAnsi="Times New Roman" w:cs="Times New Roman"/>
          <w:sz w:val="24"/>
          <w:szCs w:val="24"/>
        </w:rPr>
        <w:t>nika,</w:t>
      </w:r>
    </w:p>
    <w:p w:rsidR="006F7D72" w:rsidRPr="00E53329" w:rsidRDefault="00E1602F" w:rsidP="00C034BD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1602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D72" w:rsidRPr="00E53329">
        <w:rPr>
          <w:rFonts w:ascii="Times New Roman" w:hAnsi="Times New Roman" w:cs="Times New Roman"/>
          <w:sz w:val="24"/>
          <w:szCs w:val="24"/>
        </w:rPr>
        <w:t>u drugim slučajevima propisanim zakonom kada objava natječaja nije</w:t>
      </w:r>
      <w:r w:rsidR="00C034BD">
        <w:rPr>
          <w:rFonts w:ascii="Times New Roman" w:hAnsi="Times New Roman" w:cs="Times New Roman"/>
          <w:sz w:val="24"/>
          <w:szCs w:val="24"/>
        </w:rPr>
        <w:t xml:space="preserve"> </w:t>
      </w:r>
      <w:r w:rsidR="006F7D72" w:rsidRPr="00E53329">
        <w:rPr>
          <w:rFonts w:ascii="Times New Roman" w:hAnsi="Times New Roman" w:cs="Times New Roman"/>
          <w:sz w:val="24"/>
          <w:szCs w:val="24"/>
        </w:rPr>
        <w:t>obvezna</w:t>
      </w:r>
      <w:r w:rsidR="00F54B34" w:rsidRPr="00E53329">
        <w:rPr>
          <w:rFonts w:ascii="Times New Roman" w:hAnsi="Times New Roman" w:cs="Times New Roman"/>
          <w:sz w:val="24"/>
          <w:szCs w:val="24"/>
        </w:rPr>
        <w:t>.</w:t>
      </w:r>
    </w:p>
    <w:p w:rsidR="006F7D72" w:rsidRPr="00E53329" w:rsidRDefault="006F7D72" w:rsidP="00B3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A6" w:rsidRPr="00E53329" w:rsidRDefault="001B5766" w:rsidP="00196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3</w:t>
      </w:r>
      <w:r w:rsidR="001967A6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1967A6" w:rsidRPr="00E53329" w:rsidRDefault="001967A6" w:rsidP="001967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Ovim Pravilnikom osigurava se jednaka dostupnost pod jednakim uvjetima svim 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kandidatima za zapošljavanje u Školi kao javnoj službi.</w:t>
      </w:r>
    </w:p>
    <w:p w:rsidR="00B52A67" w:rsidRPr="005343DF" w:rsidRDefault="001B5766" w:rsidP="0053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4</w:t>
      </w:r>
      <w:r w:rsidR="001967A6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624ECD" w:rsidRPr="00E1602F" w:rsidRDefault="006F7D72" w:rsidP="00E1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</w:t>
      </w:r>
      <w:r w:rsidR="00E1602F">
        <w:rPr>
          <w:rFonts w:ascii="Times New Roman" w:hAnsi="Times New Roman" w:cs="Times New Roman"/>
          <w:sz w:val="24"/>
          <w:szCs w:val="24"/>
        </w:rPr>
        <w:t xml:space="preserve"> odredbi ovoga Pravilnika.</w:t>
      </w:r>
      <w:r w:rsidR="00624ECD" w:rsidRPr="00E160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0BA3" w:rsidRDefault="00AE0BA3" w:rsidP="0011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A3" w:rsidRDefault="00AE0BA3" w:rsidP="0011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81C" w:rsidRPr="00110C54" w:rsidRDefault="00183F14" w:rsidP="0011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B5766" w:rsidRPr="00110C54">
        <w:rPr>
          <w:rFonts w:ascii="Times New Roman" w:hAnsi="Times New Roman" w:cs="Times New Roman"/>
          <w:b/>
          <w:sz w:val="24"/>
          <w:szCs w:val="24"/>
        </w:rPr>
        <w:t>5</w:t>
      </w:r>
      <w:r w:rsidR="00B6781C" w:rsidRPr="00110C54">
        <w:rPr>
          <w:rFonts w:ascii="Times New Roman" w:hAnsi="Times New Roman" w:cs="Times New Roman"/>
          <w:b/>
          <w:sz w:val="24"/>
          <w:szCs w:val="24"/>
        </w:rPr>
        <w:t>.</w:t>
      </w:r>
    </w:p>
    <w:p w:rsidR="005301EB" w:rsidRPr="00E53329" w:rsidRDefault="00B6781C" w:rsidP="005D3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Izrazi koji se koriste u ovom Pravilni</w:t>
      </w:r>
      <w:r w:rsidR="003A2385" w:rsidRPr="00E53329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F54B34" w:rsidRPr="00E53329" w:rsidRDefault="00F54B34" w:rsidP="005D3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9B" w:rsidRPr="00E53329" w:rsidRDefault="00FE459B" w:rsidP="001967A6">
      <w:pPr>
        <w:tabs>
          <w:tab w:val="left" w:pos="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D3B" w:rsidRPr="00E53329" w:rsidRDefault="006F7D72" w:rsidP="006F7D72">
      <w:pPr>
        <w:pStyle w:val="Odlomakpopisa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E459B" w:rsidRPr="00E53329" w:rsidRDefault="00F46D3B" w:rsidP="006F7D7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B2" w:rsidRPr="00E5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9B" w:rsidRPr="00E533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72F8" w:rsidRPr="00E533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72F8" w:rsidRPr="00E53329" w:rsidRDefault="001B5766" w:rsidP="0011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6</w:t>
      </w:r>
      <w:r w:rsidR="007872F8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7872F8" w:rsidRPr="00E53329" w:rsidRDefault="007872F8" w:rsidP="005D3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   Radni odnos u Školi zasniva se ugovo</w:t>
      </w:r>
      <w:r w:rsidR="004314C8" w:rsidRPr="00E53329">
        <w:rPr>
          <w:rFonts w:ascii="Times New Roman" w:hAnsi="Times New Roman" w:cs="Times New Roman"/>
          <w:sz w:val="24"/>
          <w:szCs w:val="24"/>
        </w:rPr>
        <w:t>rom o radu na temelju natječaja</w:t>
      </w:r>
      <w:r w:rsidR="002A579A" w:rsidRPr="00E53329">
        <w:rPr>
          <w:rFonts w:ascii="Times New Roman" w:hAnsi="Times New Roman" w:cs="Times New Roman"/>
          <w:sz w:val="24"/>
          <w:szCs w:val="24"/>
        </w:rPr>
        <w:t xml:space="preserve"> koji raspisuje ravnatelj Škole</w:t>
      </w:r>
      <w:r w:rsidR="004314C8" w:rsidRPr="00E53329">
        <w:rPr>
          <w:rFonts w:ascii="Times New Roman" w:hAnsi="Times New Roman" w:cs="Times New Roman"/>
          <w:sz w:val="24"/>
          <w:szCs w:val="24"/>
        </w:rPr>
        <w:t xml:space="preserve"> uz uvjete i na način propisan  Zakonom i </w:t>
      </w:r>
      <w:r w:rsidR="00405A5D" w:rsidRPr="00E53329">
        <w:rPr>
          <w:rFonts w:ascii="Times New Roman" w:hAnsi="Times New Roman" w:cs="Times New Roman"/>
          <w:sz w:val="24"/>
          <w:szCs w:val="24"/>
        </w:rPr>
        <w:t>drugim zakonima i propisima.</w:t>
      </w:r>
    </w:p>
    <w:p w:rsidR="004314C8" w:rsidRPr="00E53329" w:rsidRDefault="00405A5D" w:rsidP="005D3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   Iznimno od stavka 1. ovog članka, radni odnos mo</w:t>
      </w:r>
      <w:r w:rsidR="005343DF">
        <w:rPr>
          <w:rFonts w:ascii="Times New Roman" w:hAnsi="Times New Roman" w:cs="Times New Roman"/>
          <w:sz w:val="24"/>
          <w:szCs w:val="24"/>
        </w:rPr>
        <w:t>že se zasnovati ugovorom o radu</w:t>
      </w:r>
      <w:r w:rsidRPr="00E53329">
        <w:rPr>
          <w:rFonts w:ascii="Times New Roman" w:hAnsi="Times New Roman" w:cs="Times New Roman"/>
          <w:sz w:val="24"/>
          <w:szCs w:val="24"/>
        </w:rPr>
        <w:t xml:space="preserve"> i</w:t>
      </w:r>
      <w:r w:rsidR="00183F14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 xml:space="preserve">bez natječaja  u </w:t>
      </w:r>
      <w:r w:rsidR="00F54B34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>skladu</w:t>
      </w:r>
      <w:r w:rsidR="00F54B34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 xml:space="preserve"> s</w:t>
      </w:r>
      <w:r w:rsidR="00F54B34" w:rsidRPr="00E53329">
        <w:rPr>
          <w:rFonts w:ascii="Times New Roman" w:hAnsi="Times New Roman" w:cs="Times New Roman"/>
          <w:sz w:val="24"/>
          <w:szCs w:val="24"/>
        </w:rPr>
        <w:t>a</w:t>
      </w:r>
      <w:r w:rsidRPr="00E53329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F54B34" w:rsidRPr="00E53329" w:rsidRDefault="00F54B34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A5D" w:rsidRPr="00E53329" w:rsidRDefault="00405A5D" w:rsidP="00A6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  </w:t>
      </w:r>
      <w:r w:rsidR="00FE459B" w:rsidRPr="00E53329">
        <w:rPr>
          <w:rFonts w:ascii="Times New Roman" w:hAnsi="Times New Roman" w:cs="Times New Roman"/>
          <w:i/>
          <w:sz w:val="24"/>
          <w:szCs w:val="24"/>
        </w:rPr>
        <w:t xml:space="preserve">Objava </w:t>
      </w:r>
      <w:r w:rsidR="002A579A" w:rsidRPr="00E53329">
        <w:rPr>
          <w:rFonts w:ascii="Times New Roman" w:hAnsi="Times New Roman" w:cs="Times New Roman"/>
          <w:i/>
          <w:sz w:val="24"/>
          <w:szCs w:val="24"/>
        </w:rPr>
        <w:t xml:space="preserve"> i s</w:t>
      </w:r>
      <w:r w:rsidRPr="00E53329">
        <w:rPr>
          <w:rFonts w:ascii="Times New Roman" w:hAnsi="Times New Roman" w:cs="Times New Roman"/>
          <w:i/>
          <w:sz w:val="24"/>
          <w:szCs w:val="24"/>
        </w:rPr>
        <w:t>adržaj natječaja</w:t>
      </w:r>
    </w:p>
    <w:p w:rsidR="00405A5D" w:rsidRPr="00E53329" w:rsidRDefault="00405A5D" w:rsidP="00A6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5A5D" w:rsidRPr="00E53329" w:rsidRDefault="001B5766" w:rsidP="0011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7</w:t>
      </w:r>
      <w:r w:rsidR="00405A5D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E6C4C" w:rsidRPr="00E53329" w:rsidRDefault="00AE6C4C" w:rsidP="005D3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Kada utvrdi potrebu za popunjavanjem radnog mjesta putem javnog natječaja</w:t>
      </w:r>
      <w:r w:rsidR="00ED4844" w:rsidRPr="00E53329">
        <w:rPr>
          <w:rFonts w:ascii="Times New Roman" w:hAnsi="Times New Roman" w:cs="Times New Roman"/>
          <w:sz w:val="24"/>
          <w:szCs w:val="24"/>
        </w:rPr>
        <w:t>,</w:t>
      </w:r>
      <w:r w:rsidRPr="00E53329">
        <w:rPr>
          <w:rFonts w:ascii="Times New Roman" w:hAnsi="Times New Roman" w:cs="Times New Roman"/>
          <w:sz w:val="24"/>
          <w:szCs w:val="24"/>
        </w:rPr>
        <w:t xml:space="preserve"> Škola prijavljuje potrebu za radnikom nadležnom Uredu državne uprave. </w:t>
      </w:r>
    </w:p>
    <w:p w:rsidR="00AE6C4C" w:rsidRPr="00E53329" w:rsidRDefault="00AE6C4C" w:rsidP="005D3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Škola raspisuje javni natječaj nakon što</w:t>
      </w:r>
      <w:r w:rsidR="005D32EA">
        <w:rPr>
          <w:rFonts w:ascii="Times New Roman" w:hAnsi="Times New Roman" w:cs="Times New Roman"/>
          <w:sz w:val="24"/>
          <w:szCs w:val="24"/>
        </w:rPr>
        <w:t xml:space="preserve"> je</w:t>
      </w:r>
      <w:r w:rsidRPr="00E53329">
        <w:rPr>
          <w:rFonts w:ascii="Times New Roman" w:hAnsi="Times New Roman" w:cs="Times New Roman"/>
          <w:sz w:val="24"/>
          <w:szCs w:val="24"/>
        </w:rPr>
        <w:t xml:space="preserve"> Ured državne uprave obavijesti da u evidenciji nema odgovarajuće osobe odnosno nakon što se Škola nadležnom Uredu državne uprave pisano očituje o razlozima zbog kojih upućena osoba nije primljena. </w:t>
      </w:r>
    </w:p>
    <w:p w:rsidR="00D70B3F" w:rsidRPr="00E53329" w:rsidRDefault="002A579A" w:rsidP="005D3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   Natječaj se objavljuje na mrežnoj stranici  i oglasnoj ploči Hrvatskog zavoda za zapošljavanje </w:t>
      </w:r>
      <w:r w:rsidR="00FC0A29" w:rsidRPr="00E53329">
        <w:rPr>
          <w:rFonts w:ascii="Times New Roman" w:hAnsi="Times New Roman" w:cs="Times New Roman"/>
          <w:sz w:val="24"/>
          <w:szCs w:val="24"/>
        </w:rPr>
        <w:t>i</w:t>
      </w:r>
      <w:r w:rsidR="001C305A" w:rsidRPr="00E53329">
        <w:rPr>
          <w:rFonts w:ascii="Times New Roman" w:hAnsi="Times New Roman" w:cs="Times New Roman"/>
          <w:sz w:val="24"/>
          <w:szCs w:val="24"/>
        </w:rPr>
        <w:t xml:space="preserve"> mrežnoj stranici </w:t>
      </w:r>
      <w:r w:rsidR="00F54B34" w:rsidRPr="00E53329">
        <w:rPr>
          <w:rFonts w:ascii="Times New Roman" w:hAnsi="Times New Roman" w:cs="Times New Roman"/>
          <w:sz w:val="24"/>
          <w:szCs w:val="24"/>
        </w:rPr>
        <w:t xml:space="preserve"> i</w:t>
      </w:r>
      <w:r w:rsidR="00D70B3F" w:rsidRPr="00E53329">
        <w:rPr>
          <w:rFonts w:ascii="Times New Roman" w:hAnsi="Times New Roman" w:cs="Times New Roman"/>
          <w:sz w:val="24"/>
          <w:szCs w:val="24"/>
        </w:rPr>
        <w:t xml:space="preserve"> oglasnoj ploči Škole.</w:t>
      </w:r>
    </w:p>
    <w:p w:rsidR="002A579A" w:rsidRPr="00E53329" w:rsidRDefault="00AE6C4C" w:rsidP="005D3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   Javni natječaj se objavljuje na mrežnim stranicama i oglasnim pločama škole  i Hrvatskog zavoda za zapošljavanje,</w:t>
      </w:r>
      <w:r w:rsidR="00FB6019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 xml:space="preserve">a  rok za primanje prijava ne može biti kraći od osam dana. </w:t>
      </w:r>
    </w:p>
    <w:p w:rsidR="005D32EA" w:rsidRDefault="005D32EA" w:rsidP="0011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54" w:rsidRDefault="00110C54" w:rsidP="00110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583738" w:rsidRDefault="001C305A" w:rsidP="00583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459B" w:rsidRPr="00E53329">
        <w:rPr>
          <w:rFonts w:ascii="Times New Roman" w:hAnsi="Times New Roman" w:cs="Times New Roman"/>
          <w:b/>
          <w:sz w:val="24"/>
          <w:szCs w:val="24"/>
        </w:rPr>
        <w:t>Natječaj treba</w:t>
      </w:r>
      <w:r w:rsidR="00EC3B65" w:rsidRPr="00E53329">
        <w:rPr>
          <w:rFonts w:ascii="Times New Roman" w:hAnsi="Times New Roman" w:cs="Times New Roman"/>
          <w:b/>
          <w:sz w:val="24"/>
          <w:szCs w:val="24"/>
        </w:rPr>
        <w:t xml:space="preserve"> sadržavati</w:t>
      </w:r>
      <w:r w:rsidR="005343DF">
        <w:rPr>
          <w:rFonts w:ascii="Times New Roman" w:hAnsi="Times New Roman" w:cs="Times New Roman"/>
          <w:b/>
          <w:sz w:val="24"/>
          <w:szCs w:val="24"/>
        </w:rPr>
        <w:t>:</w:t>
      </w:r>
    </w:p>
    <w:p w:rsidR="00110C54" w:rsidRDefault="00110C54" w:rsidP="00583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05A" w:rsidRPr="00583738" w:rsidRDefault="009F3BDF" w:rsidP="005837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1. </w:t>
      </w:r>
      <w:r w:rsidR="001C305A" w:rsidRPr="00E53329">
        <w:rPr>
          <w:rFonts w:ascii="Times New Roman" w:hAnsi="Times New Roman" w:cs="Times New Roman"/>
          <w:sz w:val="24"/>
          <w:szCs w:val="24"/>
        </w:rPr>
        <w:t>naziv</w:t>
      </w:r>
      <w:r w:rsidR="002F7CEC" w:rsidRPr="00E53329">
        <w:rPr>
          <w:rFonts w:ascii="Times New Roman" w:hAnsi="Times New Roman" w:cs="Times New Roman"/>
          <w:sz w:val="24"/>
          <w:szCs w:val="24"/>
        </w:rPr>
        <w:t xml:space="preserve"> i sjedište</w:t>
      </w:r>
      <w:r w:rsidR="001C305A" w:rsidRPr="00E53329">
        <w:rPr>
          <w:rFonts w:ascii="Times New Roman" w:hAnsi="Times New Roman" w:cs="Times New Roman"/>
          <w:sz w:val="24"/>
          <w:szCs w:val="24"/>
        </w:rPr>
        <w:t xml:space="preserve"> Škole</w:t>
      </w:r>
      <w:r w:rsidR="002F7CEC" w:rsidRPr="00E53329">
        <w:rPr>
          <w:rFonts w:ascii="Times New Roman" w:hAnsi="Times New Roman" w:cs="Times New Roman"/>
          <w:sz w:val="24"/>
          <w:szCs w:val="24"/>
        </w:rPr>
        <w:t>,</w:t>
      </w:r>
    </w:p>
    <w:p w:rsidR="001C305A" w:rsidRPr="00E53329" w:rsidRDefault="009F3BDF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2. </w:t>
      </w:r>
      <w:r w:rsidR="002F7CEC" w:rsidRPr="00E53329">
        <w:rPr>
          <w:rFonts w:ascii="Times New Roman" w:hAnsi="Times New Roman" w:cs="Times New Roman"/>
          <w:sz w:val="24"/>
          <w:szCs w:val="24"/>
        </w:rPr>
        <w:t xml:space="preserve">mjesto rada i </w:t>
      </w:r>
      <w:r w:rsidR="001C305A" w:rsidRPr="00E53329">
        <w:rPr>
          <w:rFonts w:ascii="Times New Roman" w:hAnsi="Times New Roman" w:cs="Times New Roman"/>
          <w:sz w:val="24"/>
          <w:szCs w:val="24"/>
        </w:rPr>
        <w:t>naziv radnog mjesta</w:t>
      </w:r>
      <w:r w:rsidR="002F7CEC" w:rsidRPr="00E53329">
        <w:rPr>
          <w:rFonts w:ascii="Times New Roman" w:hAnsi="Times New Roman" w:cs="Times New Roman"/>
          <w:sz w:val="24"/>
          <w:szCs w:val="24"/>
        </w:rPr>
        <w:t xml:space="preserve"> za koje se raspisuje natječaj,</w:t>
      </w:r>
    </w:p>
    <w:p w:rsidR="002F7CEC" w:rsidRPr="00E53329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BDF" w:rsidRPr="00E53329">
        <w:rPr>
          <w:rFonts w:ascii="Times New Roman" w:hAnsi="Times New Roman" w:cs="Times New Roman"/>
          <w:sz w:val="24"/>
          <w:szCs w:val="24"/>
        </w:rPr>
        <w:t>.</w:t>
      </w:r>
      <w:r w:rsidR="00EC3B65" w:rsidRPr="00E53329">
        <w:rPr>
          <w:rFonts w:ascii="Times New Roman" w:hAnsi="Times New Roman" w:cs="Times New Roman"/>
          <w:sz w:val="24"/>
          <w:szCs w:val="24"/>
        </w:rPr>
        <w:t xml:space="preserve"> vrijeme </w:t>
      </w:r>
      <w:r w:rsidR="002F7CEC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D6668E">
        <w:rPr>
          <w:rFonts w:ascii="Times New Roman" w:hAnsi="Times New Roman" w:cs="Times New Roman"/>
          <w:sz w:val="24"/>
          <w:szCs w:val="24"/>
        </w:rPr>
        <w:t>na koje se sklapa ugovor o radu (</w:t>
      </w:r>
      <w:r w:rsidR="00D82B99" w:rsidRPr="00E53329">
        <w:rPr>
          <w:rFonts w:ascii="Times New Roman" w:hAnsi="Times New Roman" w:cs="Times New Roman"/>
          <w:sz w:val="24"/>
          <w:szCs w:val="24"/>
        </w:rPr>
        <w:t>neodređeno ili određeno vrijeme</w:t>
      </w:r>
      <w:r w:rsidR="00D6668E">
        <w:rPr>
          <w:rFonts w:ascii="Times New Roman" w:hAnsi="Times New Roman" w:cs="Times New Roman"/>
          <w:sz w:val="24"/>
          <w:szCs w:val="24"/>
        </w:rPr>
        <w:t>)</w:t>
      </w:r>
      <w:r w:rsidR="00ED4844" w:rsidRPr="00E53329">
        <w:rPr>
          <w:rFonts w:ascii="Times New Roman" w:hAnsi="Times New Roman" w:cs="Times New Roman"/>
          <w:sz w:val="24"/>
          <w:szCs w:val="24"/>
        </w:rPr>
        <w:t>,</w:t>
      </w:r>
    </w:p>
    <w:p w:rsidR="00D82B99" w:rsidRPr="00E53329" w:rsidRDefault="009F3BDF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4.</w:t>
      </w:r>
      <w:r w:rsidR="00D82B99" w:rsidRPr="00E53329">
        <w:rPr>
          <w:rFonts w:ascii="Times New Roman" w:hAnsi="Times New Roman" w:cs="Times New Roman"/>
          <w:sz w:val="24"/>
          <w:szCs w:val="24"/>
        </w:rPr>
        <w:t xml:space="preserve"> tjedno radno vrijeme na koje se sklapa </w:t>
      </w:r>
      <w:r w:rsidR="00D6668E">
        <w:rPr>
          <w:rFonts w:ascii="Times New Roman" w:hAnsi="Times New Roman" w:cs="Times New Roman"/>
          <w:sz w:val="24"/>
          <w:szCs w:val="24"/>
        </w:rPr>
        <w:t xml:space="preserve">ugovor o radu </w:t>
      </w:r>
      <w:r w:rsidR="00D82B99" w:rsidRPr="00E53329">
        <w:rPr>
          <w:rFonts w:ascii="Times New Roman" w:hAnsi="Times New Roman" w:cs="Times New Roman"/>
          <w:sz w:val="24"/>
          <w:szCs w:val="24"/>
        </w:rPr>
        <w:t>s</w:t>
      </w:r>
      <w:r w:rsidR="0025600F" w:rsidRPr="00E53329">
        <w:rPr>
          <w:rFonts w:ascii="Times New Roman" w:hAnsi="Times New Roman" w:cs="Times New Roman"/>
          <w:sz w:val="24"/>
          <w:szCs w:val="24"/>
        </w:rPr>
        <w:t xml:space="preserve"> naznakom broja sati</w:t>
      </w:r>
      <w:r w:rsidR="00D82B99" w:rsidRPr="00E53329">
        <w:rPr>
          <w:rFonts w:ascii="Times New Roman" w:hAnsi="Times New Roman" w:cs="Times New Roman"/>
          <w:sz w:val="24"/>
          <w:szCs w:val="24"/>
        </w:rPr>
        <w:t>,</w:t>
      </w:r>
    </w:p>
    <w:p w:rsidR="00583738" w:rsidRDefault="009F3BDF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5. </w:t>
      </w:r>
      <w:r w:rsidR="002F7CEC" w:rsidRPr="00E53329">
        <w:rPr>
          <w:rFonts w:ascii="Times New Roman" w:hAnsi="Times New Roman" w:cs="Times New Roman"/>
          <w:sz w:val="24"/>
          <w:szCs w:val="24"/>
        </w:rPr>
        <w:t>opće i posebne</w:t>
      </w:r>
      <w:r w:rsidR="00D70B3F" w:rsidRPr="00E53329">
        <w:rPr>
          <w:rFonts w:ascii="Times New Roman" w:hAnsi="Times New Roman" w:cs="Times New Roman"/>
          <w:sz w:val="24"/>
          <w:szCs w:val="24"/>
        </w:rPr>
        <w:t xml:space="preserve"> uvjete</w:t>
      </w:r>
      <w:r w:rsidR="002F7CEC" w:rsidRPr="00E53329">
        <w:rPr>
          <w:rFonts w:ascii="Times New Roman" w:hAnsi="Times New Roman" w:cs="Times New Roman"/>
          <w:sz w:val="24"/>
          <w:szCs w:val="24"/>
        </w:rPr>
        <w:t xml:space="preserve"> za radno mjesto za koje se raspisuje natječaj</w:t>
      </w:r>
      <w:r w:rsidR="005D32EA">
        <w:rPr>
          <w:rFonts w:ascii="Times New Roman" w:hAnsi="Times New Roman" w:cs="Times New Roman"/>
          <w:sz w:val="24"/>
          <w:szCs w:val="24"/>
        </w:rPr>
        <w:t xml:space="preserve"> ili naznaku općih akata </w:t>
      </w:r>
      <w:r w:rsidR="00583738">
        <w:rPr>
          <w:rFonts w:ascii="Times New Roman" w:hAnsi="Times New Roman" w:cs="Times New Roman"/>
          <w:sz w:val="24"/>
          <w:szCs w:val="24"/>
        </w:rPr>
        <w:t xml:space="preserve">    </w:t>
      </w:r>
      <w:r w:rsidR="00D6668E">
        <w:rPr>
          <w:rFonts w:ascii="Times New Roman" w:hAnsi="Times New Roman" w:cs="Times New Roman"/>
          <w:sz w:val="24"/>
          <w:szCs w:val="24"/>
        </w:rPr>
        <w:t xml:space="preserve">    </w:t>
      </w:r>
      <w:r w:rsidR="00583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EC" w:rsidRPr="00E53329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2EA">
        <w:rPr>
          <w:rFonts w:ascii="Times New Roman" w:hAnsi="Times New Roman" w:cs="Times New Roman"/>
          <w:sz w:val="24"/>
          <w:szCs w:val="24"/>
        </w:rPr>
        <w:t xml:space="preserve">u kojima su </w:t>
      </w:r>
      <w:r w:rsidR="00D6668E">
        <w:rPr>
          <w:rFonts w:ascii="Times New Roman" w:hAnsi="Times New Roman" w:cs="Times New Roman"/>
          <w:sz w:val="24"/>
          <w:szCs w:val="24"/>
        </w:rPr>
        <w:t xml:space="preserve">ti </w:t>
      </w:r>
      <w:r w:rsidR="005D32EA">
        <w:rPr>
          <w:rFonts w:ascii="Times New Roman" w:hAnsi="Times New Roman" w:cs="Times New Roman"/>
          <w:sz w:val="24"/>
          <w:szCs w:val="24"/>
        </w:rPr>
        <w:t>uvjeti navedeni</w:t>
      </w:r>
      <w:r w:rsidR="002F7CEC" w:rsidRPr="00E53329">
        <w:rPr>
          <w:rFonts w:ascii="Times New Roman" w:hAnsi="Times New Roman" w:cs="Times New Roman"/>
          <w:sz w:val="24"/>
          <w:szCs w:val="24"/>
        </w:rPr>
        <w:t>,</w:t>
      </w:r>
    </w:p>
    <w:p w:rsidR="00D6668E" w:rsidRDefault="009F3BDF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6. </w:t>
      </w:r>
      <w:r w:rsidR="00D70B3F" w:rsidRPr="00E53329">
        <w:rPr>
          <w:rFonts w:ascii="Times New Roman" w:hAnsi="Times New Roman" w:cs="Times New Roman"/>
          <w:sz w:val="24"/>
          <w:szCs w:val="24"/>
        </w:rPr>
        <w:t>naznaku</w:t>
      </w:r>
      <w:r w:rsidR="00EC3B65" w:rsidRPr="00E53329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="00D70B3F" w:rsidRPr="00E53329">
        <w:rPr>
          <w:rFonts w:ascii="Times New Roman" w:hAnsi="Times New Roman" w:cs="Times New Roman"/>
          <w:sz w:val="24"/>
          <w:szCs w:val="24"/>
        </w:rPr>
        <w:t xml:space="preserve"> kojom se dokazuje ispunjenost uvjeta za radno</w:t>
      </w:r>
      <w:r w:rsidR="00EC3B65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D70B3F" w:rsidRPr="00E53329">
        <w:rPr>
          <w:rFonts w:ascii="Times New Roman" w:hAnsi="Times New Roman" w:cs="Times New Roman"/>
          <w:sz w:val="24"/>
          <w:szCs w:val="24"/>
        </w:rPr>
        <w:t>mjes</w:t>
      </w:r>
      <w:r w:rsidR="00D6668E">
        <w:rPr>
          <w:rFonts w:ascii="Times New Roman" w:hAnsi="Times New Roman" w:cs="Times New Roman"/>
          <w:sz w:val="24"/>
          <w:szCs w:val="24"/>
        </w:rPr>
        <w:t xml:space="preserve">to za                  </w:t>
      </w:r>
    </w:p>
    <w:p w:rsidR="00B236F1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68E">
        <w:rPr>
          <w:rFonts w:ascii="Times New Roman" w:hAnsi="Times New Roman" w:cs="Times New Roman"/>
          <w:sz w:val="24"/>
          <w:szCs w:val="24"/>
        </w:rPr>
        <w:t>koje je raspisan natječaj (</w:t>
      </w:r>
      <w:r w:rsidR="00B236F1">
        <w:rPr>
          <w:rFonts w:ascii="Times New Roman" w:hAnsi="Times New Roman" w:cs="Times New Roman"/>
          <w:sz w:val="24"/>
          <w:szCs w:val="24"/>
        </w:rPr>
        <w:t xml:space="preserve">u pravilu su to: </w:t>
      </w:r>
      <w:r w:rsidR="00D6668E">
        <w:rPr>
          <w:rFonts w:ascii="Times New Roman" w:hAnsi="Times New Roman" w:cs="Times New Roman"/>
          <w:sz w:val="24"/>
          <w:szCs w:val="24"/>
        </w:rPr>
        <w:t xml:space="preserve">životopis, diploma odnosno dokaz o stečenoj </w:t>
      </w:r>
      <w:r w:rsidR="00B2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F1" w:rsidRDefault="00B236F1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68E">
        <w:rPr>
          <w:rFonts w:ascii="Times New Roman" w:hAnsi="Times New Roman" w:cs="Times New Roman"/>
          <w:sz w:val="24"/>
          <w:szCs w:val="24"/>
        </w:rPr>
        <w:t>stručnoj spremi, dokaz o državljanstvu,</w:t>
      </w:r>
      <w:r w:rsidR="00583738">
        <w:rPr>
          <w:rFonts w:ascii="Times New Roman" w:hAnsi="Times New Roman" w:cs="Times New Roman"/>
          <w:sz w:val="24"/>
          <w:szCs w:val="24"/>
        </w:rPr>
        <w:t xml:space="preserve"> uvjerenje nadležnog suda (ne starije od 6 mjeseci) da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6F1" w:rsidRDefault="00B236F1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3738">
        <w:rPr>
          <w:rFonts w:ascii="Times New Roman" w:hAnsi="Times New Roman" w:cs="Times New Roman"/>
          <w:sz w:val="24"/>
          <w:szCs w:val="24"/>
        </w:rPr>
        <w:t xml:space="preserve">kandidat </w:t>
      </w:r>
      <w:r w:rsidR="00D6668E">
        <w:rPr>
          <w:rFonts w:ascii="Times New Roman" w:hAnsi="Times New Roman" w:cs="Times New Roman"/>
          <w:sz w:val="24"/>
          <w:szCs w:val="24"/>
        </w:rPr>
        <w:t>nije pod istragom i da se pro</w:t>
      </w:r>
      <w:r w:rsidR="00583738">
        <w:rPr>
          <w:rFonts w:ascii="Times New Roman" w:hAnsi="Times New Roman" w:cs="Times New Roman"/>
          <w:sz w:val="24"/>
          <w:szCs w:val="24"/>
        </w:rPr>
        <w:t>tiv njega ne vodi</w:t>
      </w:r>
      <w:r w:rsidR="00D6668E">
        <w:rPr>
          <w:rFonts w:ascii="Times New Roman" w:hAnsi="Times New Roman" w:cs="Times New Roman"/>
          <w:sz w:val="24"/>
          <w:szCs w:val="24"/>
        </w:rPr>
        <w:t xml:space="preserve"> kazneni postupak</w:t>
      </w:r>
      <w:r w:rsidR="00583738">
        <w:rPr>
          <w:rFonts w:ascii="Times New Roman" w:hAnsi="Times New Roman" w:cs="Times New Roman"/>
          <w:sz w:val="24"/>
          <w:szCs w:val="24"/>
        </w:rPr>
        <w:t>,</w:t>
      </w:r>
      <w:r w:rsidR="00D66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sukladno čl. </w:t>
      </w:r>
      <w:r w:rsidR="00583738"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3738" w:rsidRDefault="00B236F1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3738">
        <w:rPr>
          <w:rFonts w:ascii="Times New Roman" w:hAnsi="Times New Roman" w:cs="Times New Roman"/>
          <w:sz w:val="24"/>
          <w:szCs w:val="24"/>
        </w:rPr>
        <w:t>Zakona)</w:t>
      </w:r>
      <w:r w:rsidR="005343DF">
        <w:rPr>
          <w:rFonts w:ascii="Times New Roman" w:hAnsi="Times New Roman" w:cs="Times New Roman"/>
          <w:sz w:val="24"/>
          <w:szCs w:val="24"/>
        </w:rPr>
        <w:t>,</w:t>
      </w:r>
    </w:p>
    <w:p w:rsidR="009F3BDF" w:rsidRPr="00E53329" w:rsidRDefault="009F3BDF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7.</w:t>
      </w:r>
      <w:r w:rsidR="002B6F9B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AE6C4C" w:rsidRPr="00E53329">
        <w:rPr>
          <w:rFonts w:ascii="Times New Roman" w:hAnsi="Times New Roman" w:cs="Times New Roman"/>
          <w:color w:val="000000" w:themeColor="text1"/>
          <w:sz w:val="24"/>
          <w:szCs w:val="24"/>
        </w:rPr>
        <w:t>obvezu procjene</w:t>
      </w:r>
      <w:r w:rsidR="009743A5" w:rsidRPr="00E5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vrednovanja </w:t>
      </w:r>
      <w:r w:rsidR="002B6F9B" w:rsidRPr="00E5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kandidata</w:t>
      </w:r>
      <w:r w:rsidR="00583738">
        <w:rPr>
          <w:rFonts w:ascii="Times New Roman" w:hAnsi="Times New Roman" w:cs="Times New Roman"/>
          <w:sz w:val="24"/>
          <w:szCs w:val="24"/>
        </w:rPr>
        <w:t>,</w:t>
      </w:r>
    </w:p>
    <w:p w:rsidR="00583738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3BDF" w:rsidRPr="00E53329">
        <w:rPr>
          <w:rFonts w:ascii="Times New Roman" w:hAnsi="Times New Roman" w:cs="Times New Roman"/>
          <w:sz w:val="24"/>
          <w:szCs w:val="24"/>
        </w:rPr>
        <w:t xml:space="preserve">. </w:t>
      </w:r>
      <w:r w:rsidR="00AD4CC9" w:rsidRPr="00E53329">
        <w:rPr>
          <w:rFonts w:ascii="Times New Roman" w:hAnsi="Times New Roman" w:cs="Times New Roman"/>
          <w:sz w:val="24"/>
          <w:szCs w:val="24"/>
        </w:rPr>
        <w:t>napomenu da</w:t>
      </w:r>
      <w:r w:rsidR="0046533A" w:rsidRPr="00E53329">
        <w:rPr>
          <w:rFonts w:ascii="Times New Roman" w:hAnsi="Times New Roman" w:cs="Times New Roman"/>
          <w:sz w:val="24"/>
          <w:szCs w:val="24"/>
        </w:rPr>
        <w:t xml:space="preserve"> je</w:t>
      </w:r>
      <w:r w:rsidR="00AD4CC9" w:rsidRPr="00E53329">
        <w:rPr>
          <w:rFonts w:ascii="Times New Roman" w:hAnsi="Times New Roman" w:cs="Times New Roman"/>
          <w:sz w:val="24"/>
          <w:szCs w:val="24"/>
        </w:rPr>
        <w:t xml:space="preserve"> kandidat koji se poziva na pravo prednosti pri</w:t>
      </w:r>
      <w:r w:rsidR="009F3BDF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AD4CC9" w:rsidRPr="00E53329">
        <w:rPr>
          <w:rFonts w:ascii="Times New Roman" w:hAnsi="Times New Roman" w:cs="Times New Roman"/>
          <w:sz w:val="24"/>
          <w:szCs w:val="24"/>
        </w:rPr>
        <w:t xml:space="preserve">zapošljavanju </w:t>
      </w:r>
      <w:r w:rsidR="009F3BDF" w:rsidRPr="00E53329">
        <w:rPr>
          <w:rFonts w:ascii="Times New Roman" w:hAnsi="Times New Roman" w:cs="Times New Roman"/>
          <w:sz w:val="24"/>
          <w:szCs w:val="24"/>
        </w:rPr>
        <w:t xml:space="preserve"> na temelju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738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3BDF" w:rsidRPr="00E53329">
        <w:rPr>
          <w:rFonts w:ascii="Times New Roman" w:hAnsi="Times New Roman" w:cs="Times New Roman"/>
          <w:sz w:val="24"/>
          <w:szCs w:val="24"/>
        </w:rPr>
        <w:t>posebnog zakona obvezan uz prijavu priložiti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  </w:t>
      </w:r>
      <w:r w:rsidR="009F3BDF" w:rsidRPr="00E53329">
        <w:rPr>
          <w:rFonts w:ascii="Times New Roman" w:hAnsi="Times New Roman" w:cs="Times New Roman"/>
          <w:sz w:val="24"/>
          <w:szCs w:val="24"/>
        </w:rPr>
        <w:t xml:space="preserve">svu propisanu  dokumentaciju prema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F3BDF" w:rsidRPr="00E53329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3BDF" w:rsidRPr="00E53329">
        <w:rPr>
          <w:rFonts w:ascii="Times New Roman" w:hAnsi="Times New Roman" w:cs="Times New Roman"/>
          <w:sz w:val="24"/>
          <w:szCs w:val="24"/>
        </w:rPr>
        <w:t>posebnom zakonu,</w:t>
      </w:r>
    </w:p>
    <w:p w:rsidR="00583738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. </w:t>
      </w:r>
      <w:r w:rsidR="00110C54">
        <w:rPr>
          <w:rFonts w:ascii="Times New Roman" w:hAnsi="Times New Roman" w:cs="Times New Roman"/>
          <w:sz w:val="24"/>
          <w:szCs w:val="24"/>
        </w:rPr>
        <w:t xml:space="preserve">   </w:t>
      </w:r>
      <w:r w:rsidR="0046533A" w:rsidRPr="00E53329">
        <w:rPr>
          <w:rFonts w:ascii="Times New Roman" w:hAnsi="Times New Roman" w:cs="Times New Roman"/>
          <w:sz w:val="24"/>
          <w:szCs w:val="24"/>
        </w:rPr>
        <w:t xml:space="preserve">naznaku poveznice </w:t>
      </w:r>
      <w:r w:rsidR="002B6F9B" w:rsidRPr="00E53329">
        <w:rPr>
          <w:rFonts w:ascii="Times New Roman" w:hAnsi="Times New Roman" w:cs="Times New Roman"/>
          <w:sz w:val="24"/>
          <w:szCs w:val="24"/>
        </w:rPr>
        <w:t xml:space="preserve"> na internetskoj stranici Ministarstva hrvatskih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2B6F9B" w:rsidRPr="00E53329">
        <w:rPr>
          <w:rFonts w:ascii="Times New Roman" w:hAnsi="Times New Roman" w:cs="Times New Roman"/>
          <w:sz w:val="24"/>
          <w:szCs w:val="24"/>
        </w:rPr>
        <w:t xml:space="preserve">branitelja  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na kojoj su </w:t>
      </w:r>
    </w:p>
    <w:p w:rsidR="00583738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navedeni dokazi potrebni za ostvarivanje prava prednosti pri zapošljavanju na temelju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38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Zakona o hrvatskim braniteljima iz Domovinskog  rata i njihovih obitelji, </w:t>
      </w:r>
    </w:p>
    <w:p w:rsidR="00583738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. </w:t>
      </w:r>
      <w:r w:rsidR="00D50B8A" w:rsidRPr="00E53329">
        <w:rPr>
          <w:rFonts w:ascii="Times New Roman" w:hAnsi="Times New Roman" w:cs="Times New Roman"/>
          <w:sz w:val="24"/>
          <w:szCs w:val="24"/>
        </w:rPr>
        <w:t xml:space="preserve"> naznaku da će se</w:t>
      </w:r>
      <w:r w:rsidR="006319F6">
        <w:rPr>
          <w:rFonts w:ascii="Times New Roman" w:hAnsi="Times New Roman" w:cs="Times New Roman"/>
          <w:sz w:val="24"/>
          <w:szCs w:val="24"/>
        </w:rPr>
        <w:t xml:space="preserve"> razmatrati samo prijave koje su pravodobne i potpune</w:t>
      </w:r>
      <w:r w:rsidR="000618DA" w:rsidRPr="00E53329">
        <w:rPr>
          <w:rFonts w:ascii="Times New Roman" w:hAnsi="Times New Roman" w:cs="Times New Roman"/>
          <w:sz w:val="24"/>
          <w:szCs w:val="24"/>
        </w:rPr>
        <w:t>,</w:t>
      </w:r>
    </w:p>
    <w:p w:rsidR="00583738" w:rsidRDefault="00583738" w:rsidP="005837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A4737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5989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naznaku da kandidati prijavom na natječaj daju privolu za obradu osobnih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989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podataka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83738" w:rsidRDefault="00583738" w:rsidP="005837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A5989" w:rsidRPr="00E53329">
        <w:rPr>
          <w:rFonts w:ascii="Times New Roman" w:hAnsi="Times New Roman" w:cs="Times New Roman"/>
          <w:color w:val="000000"/>
          <w:sz w:val="24"/>
          <w:szCs w:val="24"/>
        </w:rPr>
        <w:t>navedenih u svim dostavljenim prilozima odnosno ispravama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989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potrebe provedbe </w:t>
      </w:r>
    </w:p>
    <w:p w:rsidR="00AA5989" w:rsidRPr="00E53329" w:rsidRDefault="00583738" w:rsidP="005837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A5989" w:rsidRPr="00E53329">
        <w:rPr>
          <w:rFonts w:ascii="Times New Roman" w:hAnsi="Times New Roman" w:cs="Times New Roman"/>
          <w:color w:val="000000"/>
          <w:sz w:val="24"/>
          <w:szCs w:val="24"/>
        </w:rPr>
        <w:t>natječajnog postupka</w:t>
      </w:r>
      <w:r w:rsidR="009743A5" w:rsidRPr="00E533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B6F9B" w:rsidRPr="00E53329" w:rsidRDefault="00583738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7BA9">
        <w:rPr>
          <w:rFonts w:ascii="Times New Roman" w:hAnsi="Times New Roman" w:cs="Times New Roman"/>
          <w:sz w:val="24"/>
          <w:szCs w:val="24"/>
        </w:rPr>
        <w:t xml:space="preserve">. </w:t>
      </w:r>
      <w:r w:rsidR="005343DF">
        <w:rPr>
          <w:rFonts w:ascii="Times New Roman" w:hAnsi="Times New Roman" w:cs="Times New Roman"/>
          <w:sz w:val="24"/>
          <w:szCs w:val="24"/>
        </w:rPr>
        <w:t xml:space="preserve">naznaku </w:t>
      </w:r>
      <w:r w:rsidR="002B6F9B" w:rsidRPr="00E53329">
        <w:rPr>
          <w:rFonts w:ascii="Times New Roman" w:hAnsi="Times New Roman" w:cs="Times New Roman"/>
          <w:sz w:val="24"/>
          <w:szCs w:val="24"/>
        </w:rPr>
        <w:t>rok</w:t>
      </w:r>
      <w:r w:rsidR="005343DF">
        <w:rPr>
          <w:rFonts w:ascii="Times New Roman" w:hAnsi="Times New Roman" w:cs="Times New Roman"/>
          <w:sz w:val="24"/>
          <w:szCs w:val="24"/>
        </w:rPr>
        <w:t>a</w:t>
      </w:r>
      <w:r w:rsidR="002B6F9B" w:rsidRPr="00E53329">
        <w:rPr>
          <w:rFonts w:ascii="Times New Roman" w:hAnsi="Times New Roman" w:cs="Times New Roman"/>
          <w:sz w:val="24"/>
          <w:szCs w:val="24"/>
        </w:rPr>
        <w:t xml:space="preserve"> za podnošenje prijava</w:t>
      </w:r>
      <w:r w:rsidR="00AA5989" w:rsidRPr="00E53329">
        <w:rPr>
          <w:rFonts w:ascii="Times New Roman" w:hAnsi="Times New Roman" w:cs="Times New Roman"/>
          <w:sz w:val="24"/>
          <w:szCs w:val="24"/>
        </w:rPr>
        <w:t xml:space="preserve"> koji </w:t>
      </w:r>
      <w:r w:rsidR="00EA4737" w:rsidRPr="00E53329">
        <w:rPr>
          <w:rFonts w:ascii="Times New Roman" w:hAnsi="Times New Roman" w:cs="Times New Roman"/>
          <w:sz w:val="24"/>
          <w:szCs w:val="24"/>
        </w:rPr>
        <w:t>ne može biti kraći od osam dana</w:t>
      </w:r>
      <w:r w:rsidR="002B6F9B" w:rsidRPr="00E53329">
        <w:rPr>
          <w:rFonts w:ascii="Times New Roman" w:hAnsi="Times New Roman" w:cs="Times New Roman"/>
          <w:sz w:val="24"/>
          <w:szCs w:val="24"/>
        </w:rPr>
        <w:t>,</w:t>
      </w:r>
    </w:p>
    <w:p w:rsidR="002B6F9B" w:rsidRPr="00E53329" w:rsidRDefault="00EA4737" w:rsidP="00583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1</w:t>
      </w:r>
      <w:r w:rsidR="00583738">
        <w:rPr>
          <w:rFonts w:ascii="Times New Roman" w:hAnsi="Times New Roman" w:cs="Times New Roman"/>
          <w:sz w:val="24"/>
          <w:szCs w:val="24"/>
        </w:rPr>
        <w:t>3</w:t>
      </w:r>
      <w:r w:rsidRPr="00E53329">
        <w:rPr>
          <w:rFonts w:ascii="Times New Roman" w:hAnsi="Times New Roman" w:cs="Times New Roman"/>
          <w:sz w:val="24"/>
          <w:szCs w:val="24"/>
        </w:rPr>
        <w:t xml:space="preserve">.  </w:t>
      </w:r>
      <w:r w:rsidR="002B6F9B" w:rsidRPr="00E53329">
        <w:rPr>
          <w:rFonts w:ascii="Times New Roman" w:hAnsi="Times New Roman" w:cs="Times New Roman"/>
          <w:sz w:val="24"/>
          <w:szCs w:val="24"/>
        </w:rPr>
        <w:t>naznaku da se na natječaj mogu javiti osobe oba spola,</w:t>
      </w:r>
    </w:p>
    <w:p w:rsidR="00B236F1" w:rsidRDefault="00EA4737" w:rsidP="00C0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1</w:t>
      </w:r>
      <w:r w:rsidR="00B236F1">
        <w:rPr>
          <w:rFonts w:ascii="Times New Roman" w:hAnsi="Times New Roman" w:cs="Times New Roman"/>
          <w:sz w:val="24"/>
          <w:szCs w:val="24"/>
        </w:rPr>
        <w:t>4</w:t>
      </w:r>
      <w:r w:rsidR="00C034BD">
        <w:rPr>
          <w:rFonts w:ascii="Times New Roman" w:hAnsi="Times New Roman" w:cs="Times New Roman"/>
          <w:sz w:val="24"/>
          <w:szCs w:val="24"/>
        </w:rPr>
        <w:t xml:space="preserve">. </w:t>
      </w:r>
      <w:r w:rsidR="000618DA" w:rsidRPr="00E53329">
        <w:rPr>
          <w:rFonts w:ascii="Times New Roman" w:hAnsi="Times New Roman" w:cs="Times New Roman"/>
          <w:sz w:val="24"/>
          <w:szCs w:val="24"/>
        </w:rPr>
        <w:t>naznaku  o načinu</w:t>
      </w:r>
      <w:r w:rsidR="00C02DC4" w:rsidRPr="00E53329">
        <w:rPr>
          <w:rFonts w:ascii="Times New Roman" w:hAnsi="Times New Roman" w:cs="Times New Roman"/>
          <w:sz w:val="24"/>
          <w:szCs w:val="24"/>
        </w:rPr>
        <w:t xml:space="preserve"> dostavljanja prijave i </w:t>
      </w:r>
      <w:r w:rsidR="00B236F1">
        <w:rPr>
          <w:rFonts w:ascii="Times New Roman" w:hAnsi="Times New Roman" w:cs="Times New Roman"/>
          <w:sz w:val="24"/>
          <w:szCs w:val="24"/>
        </w:rPr>
        <w:t xml:space="preserve">adresu </w:t>
      </w:r>
      <w:r w:rsidR="004427B5" w:rsidRPr="00E53329">
        <w:rPr>
          <w:rFonts w:ascii="Times New Roman" w:hAnsi="Times New Roman" w:cs="Times New Roman"/>
          <w:sz w:val="24"/>
          <w:szCs w:val="24"/>
        </w:rPr>
        <w:t>Škole na</w:t>
      </w:r>
      <w:r w:rsidR="009743A5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4427B5" w:rsidRPr="00E53329">
        <w:rPr>
          <w:rFonts w:ascii="Times New Roman" w:hAnsi="Times New Roman" w:cs="Times New Roman"/>
          <w:sz w:val="24"/>
          <w:szCs w:val="24"/>
        </w:rPr>
        <w:t>koju se podnose prijave</w:t>
      </w:r>
      <w:r w:rsidRPr="00E53329">
        <w:rPr>
          <w:rFonts w:ascii="Times New Roman" w:hAnsi="Times New Roman" w:cs="Times New Roman"/>
          <w:sz w:val="24"/>
          <w:szCs w:val="24"/>
        </w:rPr>
        <w:t xml:space="preserve"> s </w:t>
      </w:r>
    </w:p>
    <w:p w:rsidR="00B236F1" w:rsidRDefault="00B236F1" w:rsidP="00B2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4737" w:rsidRPr="00E53329">
        <w:rPr>
          <w:rFonts w:ascii="Times New Roman" w:hAnsi="Times New Roman" w:cs="Times New Roman"/>
          <w:sz w:val="24"/>
          <w:szCs w:val="24"/>
        </w:rPr>
        <w:t>potrebnom</w:t>
      </w:r>
      <w:r w:rsidR="00C02DC4" w:rsidRPr="00E53329">
        <w:rPr>
          <w:rFonts w:ascii="Times New Roman" w:hAnsi="Times New Roman" w:cs="Times New Roman"/>
          <w:sz w:val="24"/>
          <w:szCs w:val="24"/>
        </w:rPr>
        <w:t xml:space="preserve"> dokumentacijom</w:t>
      </w:r>
      <w:r w:rsidR="004427B5" w:rsidRPr="00E53329">
        <w:rPr>
          <w:rFonts w:ascii="Times New Roman" w:hAnsi="Times New Roman" w:cs="Times New Roman"/>
          <w:sz w:val="24"/>
          <w:szCs w:val="24"/>
        </w:rPr>
        <w:t>,</w:t>
      </w:r>
    </w:p>
    <w:p w:rsidR="00B236F1" w:rsidRDefault="00C034BD" w:rsidP="00B2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.  </w:t>
      </w:r>
      <w:r w:rsidR="000618DA" w:rsidRPr="00E53329">
        <w:rPr>
          <w:rFonts w:ascii="Times New Roman" w:hAnsi="Times New Roman" w:cs="Times New Roman"/>
          <w:sz w:val="24"/>
          <w:szCs w:val="24"/>
        </w:rPr>
        <w:t>naznaku da se isprave</w:t>
      </w:r>
      <w:r w:rsidR="00717EFC" w:rsidRPr="00E53329">
        <w:rPr>
          <w:rFonts w:ascii="Times New Roman" w:hAnsi="Times New Roman" w:cs="Times New Roman"/>
          <w:sz w:val="24"/>
          <w:szCs w:val="24"/>
        </w:rPr>
        <w:t xml:space="preserve"> prilažu u neovjerenoj preslici </w:t>
      </w:r>
      <w:r w:rsidR="008C7BA9">
        <w:rPr>
          <w:rFonts w:ascii="Times New Roman" w:hAnsi="Times New Roman" w:cs="Times New Roman"/>
          <w:sz w:val="24"/>
          <w:szCs w:val="24"/>
        </w:rPr>
        <w:t>(</w:t>
      </w:r>
      <w:r w:rsidR="008C7BA9" w:rsidRPr="008C7BA9">
        <w:rPr>
          <w:rFonts w:ascii="Times New Roman" w:hAnsi="Times New Roman" w:cs="Times New Roman"/>
          <w:sz w:val="24"/>
          <w:szCs w:val="24"/>
        </w:rPr>
        <w:t xml:space="preserve">prije konačnog izbora kandidat će </w:t>
      </w:r>
    </w:p>
    <w:p w:rsidR="00B236F1" w:rsidRDefault="00B236F1" w:rsidP="00B2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7BA9" w:rsidRPr="008C7BA9">
        <w:rPr>
          <w:rFonts w:ascii="Times New Roman" w:hAnsi="Times New Roman" w:cs="Times New Roman"/>
          <w:sz w:val="24"/>
          <w:szCs w:val="24"/>
        </w:rPr>
        <w:t>priložiti izvornik</w:t>
      </w:r>
      <w:r w:rsidR="008C7BA9">
        <w:rPr>
          <w:rFonts w:ascii="Times New Roman" w:hAnsi="Times New Roman" w:cs="Times New Roman"/>
          <w:sz w:val="24"/>
          <w:szCs w:val="24"/>
        </w:rPr>
        <w:t>e ili ovjerene preslike na uvid)</w:t>
      </w:r>
      <w:r w:rsidR="008C7BA9" w:rsidRPr="008C7BA9">
        <w:rPr>
          <w:rFonts w:ascii="Times New Roman" w:hAnsi="Times New Roman" w:cs="Times New Roman"/>
          <w:sz w:val="24"/>
          <w:szCs w:val="24"/>
        </w:rPr>
        <w:t xml:space="preserve"> </w:t>
      </w:r>
      <w:r w:rsidR="00717EFC" w:rsidRPr="00E53329">
        <w:rPr>
          <w:rFonts w:ascii="Times New Roman" w:hAnsi="Times New Roman" w:cs="Times New Roman"/>
          <w:sz w:val="24"/>
          <w:szCs w:val="24"/>
        </w:rPr>
        <w:t>i</w:t>
      </w:r>
    </w:p>
    <w:p w:rsidR="004427B5" w:rsidRPr="00E53329" w:rsidRDefault="00C034BD" w:rsidP="00B2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A4737" w:rsidRPr="00E53329">
        <w:rPr>
          <w:rFonts w:ascii="Times New Roman" w:hAnsi="Times New Roman" w:cs="Times New Roman"/>
          <w:sz w:val="24"/>
          <w:szCs w:val="24"/>
        </w:rPr>
        <w:t xml:space="preserve">.  </w:t>
      </w:r>
      <w:r w:rsidR="00013C07" w:rsidRPr="00E53329">
        <w:rPr>
          <w:rFonts w:ascii="Times New Roman" w:hAnsi="Times New Roman" w:cs="Times New Roman"/>
          <w:sz w:val="24"/>
          <w:szCs w:val="24"/>
        </w:rPr>
        <w:t>naznaku  u kojem se roku</w:t>
      </w:r>
      <w:r w:rsidR="00725BC0" w:rsidRPr="00E53329">
        <w:rPr>
          <w:rFonts w:ascii="Times New Roman" w:hAnsi="Times New Roman" w:cs="Times New Roman"/>
          <w:sz w:val="24"/>
          <w:szCs w:val="24"/>
        </w:rPr>
        <w:t xml:space="preserve"> i</w:t>
      </w:r>
      <w:r w:rsidR="00013C07" w:rsidRPr="00E53329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4427B5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C02DC4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013C07" w:rsidRPr="00E53329">
        <w:rPr>
          <w:rFonts w:ascii="Times New Roman" w:hAnsi="Times New Roman" w:cs="Times New Roman"/>
          <w:sz w:val="24"/>
          <w:szCs w:val="24"/>
        </w:rPr>
        <w:t>obavještavaju</w:t>
      </w:r>
      <w:r w:rsidR="004427B5" w:rsidRPr="00E53329">
        <w:rPr>
          <w:rFonts w:ascii="Times New Roman" w:hAnsi="Times New Roman" w:cs="Times New Roman"/>
          <w:sz w:val="24"/>
          <w:szCs w:val="24"/>
        </w:rPr>
        <w:t xml:space="preserve"> kandi</w:t>
      </w:r>
      <w:r w:rsidR="00013C07" w:rsidRPr="00E53329">
        <w:rPr>
          <w:rFonts w:ascii="Times New Roman" w:hAnsi="Times New Roman" w:cs="Times New Roman"/>
          <w:sz w:val="24"/>
          <w:szCs w:val="24"/>
        </w:rPr>
        <w:t>dati</w:t>
      </w:r>
      <w:r w:rsidR="002567B7" w:rsidRPr="00E53329">
        <w:rPr>
          <w:rFonts w:ascii="Times New Roman" w:hAnsi="Times New Roman" w:cs="Times New Roman"/>
          <w:sz w:val="24"/>
          <w:szCs w:val="24"/>
        </w:rPr>
        <w:t xml:space="preserve"> o</w:t>
      </w:r>
      <w:r w:rsidR="00B236F1">
        <w:rPr>
          <w:rFonts w:ascii="Times New Roman" w:hAnsi="Times New Roman" w:cs="Times New Roman"/>
          <w:sz w:val="24"/>
          <w:szCs w:val="24"/>
        </w:rPr>
        <w:t xml:space="preserve"> </w:t>
      </w:r>
      <w:r w:rsidR="002567B7" w:rsidRPr="00E53329">
        <w:rPr>
          <w:rFonts w:ascii="Times New Roman" w:hAnsi="Times New Roman" w:cs="Times New Roman"/>
          <w:sz w:val="24"/>
          <w:szCs w:val="24"/>
        </w:rPr>
        <w:t>rezultatima natječaja</w:t>
      </w:r>
      <w:r w:rsidR="00013C07" w:rsidRPr="00E53329">
        <w:rPr>
          <w:rFonts w:ascii="Times New Roman" w:hAnsi="Times New Roman" w:cs="Times New Roman"/>
          <w:sz w:val="24"/>
          <w:szCs w:val="24"/>
        </w:rPr>
        <w:t>.</w:t>
      </w:r>
    </w:p>
    <w:p w:rsidR="009C7BCE" w:rsidRDefault="009C7BCE" w:rsidP="005343DF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C9" w:rsidRDefault="009D7348" w:rsidP="009D7348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7BCE">
        <w:rPr>
          <w:rFonts w:ascii="Times New Roman" w:hAnsi="Times New Roman" w:cs="Times New Roman"/>
          <w:sz w:val="24"/>
          <w:szCs w:val="24"/>
        </w:rPr>
        <w:t xml:space="preserve">Javni natječaj sadržava i naznaku da se u </w:t>
      </w:r>
      <w:r w:rsidR="005343DF" w:rsidRPr="00E53329">
        <w:rPr>
          <w:rFonts w:ascii="Times New Roman" w:hAnsi="Times New Roman" w:cs="Times New Roman"/>
          <w:sz w:val="24"/>
          <w:szCs w:val="24"/>
        </w:rPr>
        <w:t xml:space="preserve">prijavi na javni natječaj </w:t>
      </w:r>
      <w:r w:rsidR="009C7BCE">
        <w:rPr>
          <w:rFonts w:ascii="Times New Roman" w:hAnsi="Times New Roman" w:cs="Times New Roman"/>
          <w:sz w:val="24"/>
          <w:szCs w:val="24"/>
        </w:rPr>
        <w:t>navode</w:t>
      </w:r>
      <w:r w:rsidR="005343DF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5343DF">
        <w:rPr>
          <w:rFonts w:ascii="Times New Roman" w:hAnsi="Times New Roman" w:cs="Times New Roman"/>
          <w:sz w:val="24"/>
          <w:szCs w:val="24"/>
        </w:rPr>
        <w:t xml:space="preserve">i </w:t>
      </w:r>
      <w:r w:rsidR="005343DF" w:rsidRPr="00E53329">
        <w:rPr>
          <w:rFonts w:ascii="Times New Roman" w:hAnsi="Times New Roman" w:cs="Times New Roman"/>
          <w:sz w:val="24"/>
          <w:szCs w:val="24"/>
        </w:rPr>
        <w:t>osobni podaci podnositelja prijave (ime i prezime, adresa stanovanja, kontakt po</w:t>
      </w:r>
      <w:r w:rsidR="005343DF">
        <w:rPr>
          <w:rFonts w:ascii="Times New Roman" w:hAnsi="Times New Roman" w:cs="Times New Roman"/>
          <w:sz w:val="24"/>
          <w:szCs w:val="24"/>
        </w:rPr>
        <w:t>daci, broj telefona/mobitela, e</w:t>
      </w:r>
      <w:r w:rsidR="005343DF" w:rsidRPr="00E53329">
        <w:rPr>
          <w:rFonts w:ascii="Times New Roman" w:hAnsi="Times New Roman" w:cs="Times New Roman"/>
          <w:sz w:val="24"/>
          <w:szCs w:val="24"/>
        </w:rPr>
        <w:t>-</w:t>
      </w:r>
      <w:r w:rsidR="005343DF">
        <w:rPr>
          <w:rFonts w:ascii="Times New Roman" w:hAnsi="Times New Roman" w:cs="Times New Roman"/>
          <w:sz w:val="24"/>
          <w:szCs w:val="24"/>
        </w:rPr>
        <w:t>mail</w:t>
      </w:r>
      <w:r w:rsidR="005343DF" w:rsidRPr="00E53329">
        <w:rPr>
          <w:rFonts w:ascii="Times New Roman" w:hAnsi="Times New Roman" w:cs="Times New Roman"/>
          <w:sz w:val="24"/>
          <w:szCs w:val="24"/>
        </w:rPr>
        <w:t xml:space="preserve"> adresa) i naziv radnog mjesta na koje se prijavljuje. </w:t>
      </w:r>
    </w:p>
    <w:p w:rsidR="00160DC9" w:rsidRDefault="009D7348" w:rsidP="009D7348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4938">
        <w:rPr>
          <w:rFonts w:ascii="Times New Roman" w:hAnsi="Times New Roman" w:cs="Times New Roman"/>
          <w:sz w:val="24"/>
          <w:szCs w:val="24"/>
        </w:rPr>
        <w:t xml:space="preserve">Javni natječaj može sadržavati naznaku da se radno iskustvo dokazuje elektroničkim ispisom s podacima evidentiranim u matičnoj evidenciji Hrvatskog zavoda za mirovinsko osiguranje, osobito u slučaju da je </w:t>
      </w:r>
      <w:r w:rsidR="00160DC9">
        <w:rPr>
          <w:rFonts w:ascii="Times New Roman" w:hAnsi="Times New Roman" w:cs="Times New Roman"/>
          <w:sz w:val="24"/>
          <w:szCs w:val="24"/>
        </w:rPr>
        <w:t>uvjet za zasnivanje radnog odnosa radno iskustvo</w:t>
      </w:r>
      <w:r w:rsidR="006E4938">
        <w:rPr>
          <w:rFonts w:ascii="Times New Roman" w:hAnsi="Times New Roman" w:cs="Times New Roman"/>
          <w:sz w:val="24"/>
          <w:szCs w:val="24"/>
        </w:rPr>
        <w:t>.</w:t>
      </w:r>
    </w:p>
    <w:p w:rsidR="00160DC9" w:rsidRPr="00E53329" w:rsidRDefault="009D7348" w:rsidP="009D7348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DC9">
        <w:rPr>
          <w:rFonts w:ascii="Times New Roman" w:hAnsi="Times New Roman" w:cs="Times New Roman"/>
          <w:sz w:val="24"/>
          <w:szCs w:val="24"/>
        </w:rPr>
        <w:t>Ukoliko je uvjet radnog mjesta radno iskustvo na određenim poslovima</w:t>
      </w:r>
      <w:r>
        <w:rPr>
          <w:rFonts w:ascii="Times New Roman" w:hAnsi="Times New Roman" w:cs="Times New Roman"/>
          <w:sz w:val="24"/>
          <w:szCs w:val="24"/>
        </w:rPr>
        <w:t xml:space="preserve">, u natječaju se naznačuje da se isto dokazuje </w:t>
      </w:r>
      <w:r w:rsidR="00160DC9">
        <w:rPr>
          <w:rFonts w:ascii="Times New Roman" w:hAnsi="Times New Roman" w:cs="Times New Roman"/>
          <w:sz w:val="24"/>
          <w:szCs w:val="24"/>
        </w:rPr>
        <w:t>ugovorom o radu,  potvrdom, rješenjem ili drugom ispravom poslodavca</w:t>
      </w:r>
      <w:r w:rsidR="006E4938">
        <w:rPr>
          <w:rFonts w:ascii="Times New Roman" w:hAnsi="Times New Roman" w:cs="Times New Roman"/>
          <w:sz w:val="24"/>
          <w:szCs w:val="24"/>
        </w:rPr>
        <w:t xml:space="preserve"> i elektroničkim ispisom s podacima evidentiranim u matičnoj evidenciji Hrvatskog zavoda za mirovinsko osiguranje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0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0DD" w:rsidRPr="00E53329" w:rsidRDefault="003C30DD" w:rsidP="004D4DBA">
      <w:pPr>
        <w:spacing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</w:p>
    <w:p w:rsidR="00AA5989" w:rsidRPr="00E53329" w:rsidRDefault="005343DF" w:rsidP="003C30D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3C30DD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EA2E85" w:rsidRPr="00E53329" w:rsidRDefault="002F6A4D" w:rsidP="00116714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    </w:t>
      </w:r>
      <w:r w:rsidR="00EA2E85" w:rsidRPr="00E53329">
        <w:rPr>
          <w:rFonts w:ascii="Times New Roman" w:hAnsi="Times New Roman" w:cs="Times New Roman"/>
          <w:sz w:val="24"/>
          <w:szCs w:val="24"/>
        </w:rPr>
        <w:t xml:space="preserve">Potpunom prijavom smatra se prijava koja sadrži sve podatke i priloge navedene u javnom natječaju. </w:t>
      </w:r>
    </w:p>
    <w:p w:rsidR="00EA2E85" w:rsidRPr="00E53329" w:rsidRDefault="002F6A4D" w:rsidP="00116714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    </w:t>
      </w:r>
      <w:r w:rsidR="00EA2E85" w:rsidRPr="00E53329">
        <w:rPr>
          <w:rFonts w:ascii="Times New Roman" w:hAnsi="Times New Roman" w:cs="Times New Roman"/>
          <w:sz w:val="24"/>
          <w:szCs w:val="24"/>
        </w:rPr>
        <w:t>Pravovremenom prijavom smatra se prijava koja je pristigla odnosno poslana u roku koji je propisan</w:t>
      </w:r>
      <w:r w:rsidRPr="00E53329">
        <w:rPr>
          <w:rFonts w:ascii="Times New Roman" w:hAnsi="Times New Roman" w:cs="Times New Roman"/>
          <w:sz w:val="24"/>
          <w:szCs w:val="24"/>
        </w:rPr>
        <w:t xml:space="preserve"> natječajem, u skladu s posebnim propisima.</w:t>
      </w:r>
    </w:p>
    <w:p w:rsidR="002F6A4D" w:rsidRPr="00E53329" w:rsidRDefault="002F6A4D" w:rsidP="00EA2E85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6A4D" w:rsidRPr="00E53329" w:rsidRDefault="005343DF" w:rsidP="002F6A4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Članak 10</w:t>
      </w:r>
      <w:r w:rsidR="002F6A4D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2F6A4D" w:rsidRPr="00E53329" w:rsidRDefault="005343DF" w:rsidP="005343DF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A4D" w:rsidRPr="00E53329">
        <w:rPr>
          <w:rFonts w:ascii="Times New Roman" w:hAnsi="Times New Roman" w:cs="Times New Roman"/>
          <w:sz w:val="24"/>
          <w:szCs w:val="24"/>
        </w:rPr>
        <w:t xml:space="preserve">Prijave kandidata zaprimaju se i urudžbiraju u tajništvu Škole. </w:t>
      </w:r>
    </w:p>
    <w:p w:rsidR="002F6A4D" w:rsidRPr="00E53329" w:rsidRDefault="00407C42" w:rsidP="005343DF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BA9">
        <w:rPr>
          <w:rFonts w:ascii="Times New Roman" w:hAnsi="Times New Roman" w:cs="Times New Roman"/>
          <w:sz w:val="24"/>
          <w:szCs w:val="24"/>
        </w:rPr>
        <w:t>Sve prijave</w:t>
      </w:r>
      <w:r>
        <w:rPr>
          <w:rFonts w:ascii="Times New Roman" w:hAnsi="Times New Roman" w:cs="Times New Roman"/>
          <w:sz w:val="24"/>
          <w:szCs w:val="24"/>
        </w:rPr>
        <w:t>, po isteku natječajnog roka,</w:t>
      </w:r>
      <w:r w:rsidR="008C7BA9">
        <w:rPr>
          <w:rFonts w:ascii="Times New Roman" w:hAnsi="Times New Roman" w:cs="Times New Roman"/>
          <w:sz w:val="24"/>
          <w:szCs w:val="24"/>
        </w:rPr>
        <w:t xml:space="preserve"> tajnik Škole </w:t>
      </w:r>
      <w:r w:rsidR="00141215" w:rsidRPr="00E53329">
        <w:rPr>
          <w:rFonts w:ascii="Times New Roman" w:hAnsi="Times New Roman" w:cs="Times New Roman"/>
          <w:sz w:val="24"/>
          <w:szCs w:val="24"/>
        </w:rPr>
        <w:t xml:space="preserve">dostavlja Povjerenstvu koje sudjeluje u procjeni i vrednovanju kandidata.  </w:t>
      </w:r>
      <w:r w:rsidR="002F6A4D" w:rsidRPr="00E5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4D" w:rsidRPr="00E53329" w:rsidRDefault="002F6A4D" w:rsidP="00EA2E85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5989" w:rsidRPr="00E53329" w:rsidRDefault="00AA5989" w:rsidP="00AA5989">
      <w:pPr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Pon</w:t>
      </w:r>
      <w:r w:rsidR="009743A5" w:rsidRPr="00E53329">
        <w:rPr>
          <w:rFonts w:ascii="Times New Roman" w:hAnsi="Times New Roman" w:cs="Times New Roman"/>
          <w:b/>
          <w:sz w:val="24"/>
          <w:szCs w:val="24"/>
        </w:rPr>
        <w:t xml:space="preserve">ištenje natječaja i odluka o </w:t>
      </w:r>
      <w:proofErr w:type="spellStart"/>
      <w:r w:rsidR="009743A5" w:rsidRPr="00E53329">
        <w:rPr>
          <w:rFonts w:ascii="Times New Roman" w:hAnsi="Times New Roman" w:cs="Times New Roman"/>
          <w:b/>
          <w:sz w:val="24"/>
          <w:szCs w:val="24"/>
        </w:rPr>
        <w:t>ne</w:t>
      </w:r>
      <w:r w:rsidRPr="00E53329">
        <w:rPr>
          <w:rFonts w:ascii="Times New Roman" w:hAnsi="Times New Roman" w:cs="Times New Roman"/>
          <w:b/>
          <w:sz w:val="24"/>
          <w:szCs w:val="24"/>
        </w:rPr>
        <w:t>zasnivanju</w:t>
      </w:r>
      <w:proofErr w:type="spellEnd"/>
      <w:r w:rsidRPr="00E53329">
        <w:rPr>
          <w:rFonts w:ascii="Times New Roman" w:hAnsi="Times New Roman" w:cs="Times New Roman"/>
          <w:b/>
          <w:sz w:val="24"/>
          <w:szCs w:val="24"/>
        </w:rPr>
        <w:t xml:space="preserve"> radnog odnosa</w:t>
      </w:r>
    </w:p>
    <w:p w:rsidR="00AA5989" w:rsidRPr="00E53329" w:rsidRDefault="00AA5989" w:rsidP="00AA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D67E8">
        <w:rPr>
          <w:rFonts w:ascii="Times New Roman" w:hAnsi="Times New Roman" w:cs="Times New Roman"/>
          <w:b/>
          <w:sz w:val="24"/>
          <w:szCs w:val="24"/>
        </w:rPr>
        <w:t>11</w:t>
      </w:r>
      <w:r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5343DF" w:rsidRDefault="00AA5989" w:rsidP="005343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Natječaj se poništava ako je objavljen suprotno važećim propisima ili zbog drugih opravdanih razloga. </w:t>
      </w:r>
      <w:r w:rsidRPr="00E5332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Odluku o poništenju natječaja donosi ravnatelj. </w:t>
      </w:r>
      <w:r w:rsidRPr="00E53329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Poništenje</w:t>
      </w:r>
      <w:r w:rsidRPr="00E53329">
        <w:rPr>
          <w:rFonts w:ascii="Times New Roman" w:hAnsi="Times New Roman" w:cs="Times New Roman"/>
          <w:sz w:val="24"/>
          <w:szCs w:val="24"/>
        </w:rPr>
        <w:t xml:space="preserve"> natječaja objavljuje se na mrežnim </w:t>
      </w:r>
      <w:r w:rsidRPr="00E5332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stranicama i oglasnim pločama Hrvatskog zavoda za zapošljavanje te mrežnim stranicama i </w:t>
      </w:r>
      <w:r w:rsidRPr="00E53329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Pr="00E53329">
        <w:rPr>
          <w:rFonts w:ascii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E53329">
        <w:rPr>
          <w:rFonts w:ascii="Times New Roman" w:hAnsi="Times New Roman" w:cs="Times New Roman"/>
          <w:bCs/>
          <w:sz w:val="24"/>
          <w:szCs w:val="24"/>
          <w:lang w:eastAsia="hr-HR"/>
        </w:rPr>
        <w:t>Škole.</w:t>
      </w:r>
    </w:p>
    <w:p w:rsidR="00AA5989" w:rsidRPr="00E53329" w:rsidRDefault="00AA5989" w:rsidP="00534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lastRenderedPageBreak/>
        <w:t>Ako prema natječaju nitko ne bude izabran odnosno ne bude sklopljen ugovor o rad</w:t>
      </w:r>
      <w:r w:rsidR="002F2262" w:rsidRPr="00E53329">
        <w:rPr>
          <w:rFonts w:ascii="Times New Roman" w:hAnsi="Times New Roman" w:cs="Times New Roman"/>
          <w:sz w:val="24"/>
          <w:szCs w:val="24"/>
        </w:rPr>
        <w:t xml:space="preserve">u, ravnatelj donosi odluku o </w:t>
      </w:r>
      <w:proofErr w:type="spellStart"/>
      <w:r w:rsidR="002F2262" w:rsidRPr="00E53329">
        <w:rPr>
          <w:rFonts w:ascii="Times New Roman" w:hAnsi="Times New Roman" w:cs="Times New Roman"/>
          <w:sz w:val="24"/>
          <w:szCs w:val="24"/>
        </w:rPr>
        <w:t>ne</w:t>
      </w:r>
      <w:r w:rsidRPr="00E53329">
        <w:rPr>
          <w:rFonts w:ascii="Times New Roman" w:hAnsi="Times New Roman" w:cs="Times New Roman"/>
          <w:sz w:val="24"/>
          <w:szCs w:val="24"/>
        </w:rPr>
        <w:t>zasnivanju</w:t>
      </w:r>
      <w:proofErr w:type="spellEnd"/>
      <w:r w:rsidRPr="00E53329">
        <w:rPr>
          <w:rFonts w:ascii="Times New Roman" w:hAnsi="Times New Roman" w:cs="Times New Roman"/>
          <w:sz w:val="24"/>
          <w:szCs w:val="24"/>
        </w:rPr>
        <w:t xml:space="preserve"> radnog odnosa.</w:t>
      </w:r>
    </w:p>
    <w:p w:rsidR="00FB6019" w:rsidRPr="00E53329" w:rsidRDefault="00AA5989" w:rsidP="00AA59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U slučaju iz stavaka 1. i 2. ovoga članka natječaj će se ponoviti, a do zasnivanja radnog odnosa na temelju ponovljenoga natječaja ili na drugi propisani način, radni odnos će s</w:t>
      </w:r>
      <w:r w:rsidR="0025600F" w:rsidRPr="00E53329">
        <w:rPr>
          <w:rFonts w:ascii="Times New Roman" w:hAnsi="Times New Roman" w:cs="Times New Roman"/>
          <w:color w:val="000000"/>
          <w:sz w:val="24"/>
          <w:szCs w:val="24"/>
        </w:rPr>
        <w:t>e zasnovati u skladu s člankom 6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. stavkom 2. ovoga Pravilnika.</w:t>
      </w:r>
    </w:p>
    <w:p w:rsidR="00A04A44" w:rsidRPr="00E53329" w:rsidRDefault="00A04A44" w:rsidP="005343DF">
      <w:pPr>
        <w:pStyle w:val="Tijeloteksta"/>
        <w:numPr>
          <w:ilvl w:val="0"/>
          <w:numId w:val="38"/>
        </w:numPr>
        <w:rPr>
          <w:b/>
          <w:color w:val="000000"/>
          <w:sz w:val="24"/>
        </w:rPr>
      </w:pPr>
      <w:r w:rsidRPr="00E53329">
        <w:rPr>
          <w:b/>
          <w:sz w:val="24"/>
        </w:rPr>
        <w:t>POVJERENSTVO</w:t>
      </w:r>
    </w:p>
    <w:p w:rsidR="00152D1F" w:rsidRPr="00E53329" w:rsidRDefault="00152D1F" w:rsidP="00152D1F">
      <w:pPr>
        <w:pStyle w:val="Tijeloteksta"/>
        <w:ind w:left="680"/>
        <w:rPr>
          <w:b/>
          <w:color w:val="000000"/>
          <w:sz w:val="24"/>
        </w:rPr>
      </w:pPr>
    </w:p>
    <w:p w:rsidR="00A04A44" w:rsidRPr="00E53329" w:rsidRDefault="00A04A44" w:rsidP="00A0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D67E8">
        <w:rPr>
          <w:rFonts w:ascii="Times New Roman" w:hAnsi="Times New Roman" w:cs="Times New Roman"/>
          <w:b/>
          <w:sz w:val="24"/>
          <w:szCs w:val="24"/>
        </w:rPr>
        <w:t>12</w:t>
      </w:r>
      <w:r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2F6A4D" w:rsidRDefault="00D25D7D" w:rsidP="00DD6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Procjenu i vrednovanje kandidata obavlja </w:t>
      </w:r>
      <w:r w:rsidR="00A04A44" w:rsidRPr="00E53329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Povjerenstvo</w:t>
      </w:r>
      <w:r w:rsidR="00A04A44" w:rsidRPr="00E53329">
        <w:rPr>
          <w:rFonts w:ascii="Times New Roman" w:hAnsi="Times New Roman" w:cs="Times New Roman"/>
          <w:sz w:val="24"/>
          <w:szCs w:val="24"/>
        </w:rPr>
        <w:t>)</w:t>
      </w:r>
      <w:r w:rsidR="002F6A4D" w:rsidRPr="00E53329">
        <w:rPr>
          <w:rFonts w:ascii="Times New Roman" w:hAnsi="Times New Roman" w:cs="Times New Roman"/>
          <w:sz w:val="24"/>
          <w:szCs w:val="24"/>
        </w:rPr>
        <w:t>.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7D" w:rsidRDefault="00D25D7D" w:rsidP="00DD6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Povjerenstvo ima tri člana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D7D" w:rsidRPr="00E53329" w:rsidRDefault="00407C42" w:rsidP="00DD6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član Povjerenstva je ravnatelj,</w:t>
      </w:r>
      <w:r w:rsidR="00D25D7D">
        <w:rPr>
          <w:rFonts w:ascii="Times New Roman" w:hAnsi="Times New Roman" w:cs="Times New Roman"/>
          <w:sz w:val="24"/>
          <w:szCs w:val="24"/>
        </w:rPr>
        <w:t xml:space="preserve"> odnosno zamjenik ravnatelja, privremeni ravnatelj ili v.d. ravnatelja. </w:t>
      </w:r>
    </w:p>
    <w:p w:rsidR="00A04A44" w:rsidRPr="00E53329" w:rsidRDefault="00D25D7D" w:rsidP="00DD67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Članove Povjerenstva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iz stavka 1. ovoga članka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ravnatelj može imenovati kao stalne članove Povjerenstva za tekuću školsku godinu ili ih imenovati za svaki natječaj </w:t>
      </w:r>
      <w:r w:rsidR="00141215" w:rsidRPr="00E53329">
        <w:rPr>
          <w:rFonts w:ascii="Times New Roman" w:hAnsi="Times New Roman" w:cs="Times New Roman"/>
          <w:sz w:val="24"/>
          <w:szCs w:val="24"/>
        </w:rPr>
        <w:t xml:space="preserve">posebno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najkasnije do isteka roka za podnošenje prijave na natječaj.</w:t>
      </w:r>
      <w:r w:rsidR="008C7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A44" w:rsidRPr="00E53329" w:rsidRDefault="00A04A44" w:rsidP="00DD6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Članovi Povjerenstva ne smiju biti članovi Školskog odbora i ne smiju biti s kandidatima u srodstvu u izravnoj liniji, pobočnoj liniji do drugog stupnja ni po tazbini do drugog stupnja.</w:t>
      </w:r>
    </w:p>
    <w:p w:rsidR="00A04A44" w:rsidRPr="00E53329" w:rsidRDefault="00A04A44" w:rsidP="00DD6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Ravnatelj može imenovati i zamjenike članova Povjerenstva.</w:t>
      </w:r>
      <w:r w:rsidR="00DD6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44" w:rsidRDefault="00A04A44" w:rsidP="00DD6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Članove Povjerenstva i/ili njihove zamjenike ravnatelj imenuje odlukom.</w:t>
      </w:r>
    </w:p>
    <w:p w:rsidR="00DD67E8" w:rsidRPr="00E53329" w:rsidRDefault="00DD67E8" w:rsidP="00DD6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A44" w:rsidRPr="00E53329" w:rsidRDefault="00A04A44" w:rsidP="00A0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F6A4D" w:rsidRPr="00E53329">
        <w:rPr>
          <w:rFonts w:ascii="Times New Roman" w:hAnsi="Times New Roman" w:cs="Times New Roman"/>
          <w:b/>
          <w:sz w:val="24"/>
          <w:szCs w:val="24"/>
        </w:rPr>
        <w:t>1</w:t>
      </w:r>
      <w:r w:rsidR="00DD67E8">
        <w:rPr>
          <w:rFonts w:ascii="Times New Roman" w:hAnsi="Times New Roman" w:cs="Times New Roman"/>
          <w:b/>
          <w:sz w:val="24"/>
          <w:szCs w:val="24"/>
        </w:rPr>
        <w:t>3</w:t>
      </w:r>
      <w:r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Pr="00E53329" w:rsidRDefault="00A04A44" w:rsidP="00DD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Članovi Povjerenstva između sebe biraju predsjednika.</w:t>
      </w:r>
    </w:p>
    <w:p w:rsidR="00A04A44" w:rsidRDefault="00A04A44" w:rsidP="00DD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Povjerenstvo radi na sjednicama, a o radu Povjerenstva vodi se zapisnik koji vodi član Povjerenstva.</w:t>
      </w:r>
    </w:p>
    <w:p w:rsidR="00DD67E8" w:rsidRPr="00E53329" w:rsidRDefault="00DD67E8" w:rsidP="00DD6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A44" w:rsidRPr="00E53329" w:rsidRDefault="00AE0BA3" w:rsidP="00A0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Pr="00E53329" w:rsidRDefault="00A04A44" w:rsidP="00A04A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Članovi Povjerenstva za svakog kandidata utvrđuju:</w:t>
      </w:r>
    </w:p>
    <w:p w:rsidR="00A04A44" w:rsidRPr="00E53329" w:rsidRDefault="00A04A44" w:rsidP="005343DF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je li dostavio pravodobnu i potpunu prijavu sa svim prilozima odnosno ispravama navedenim u natječaju</w:t>
      </w:r>
      <w:r w:rsidR="002F2262" w:rsidRPr="00E533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F2262" w:rsidRPr="00E53329" w:rsidRDefault="00A04A44" w:rsidP="005343DF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ispunjava li uvjete natječaja</w:t>
      </w:r>
      <w:r w:rsidR="002F2262" w:rsidRPr="00E533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04A44" w:rsidRDefault="00A04A44" w:rsidP="005343DF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poziva li se i ostvaruje li pravo prednosti pri zapošljavanju prema posebnim propisima</w:t>
      </w:r>
      <w:r w:rsidR="002F2262" w:rsidRPr="00E53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714" w:rsidRPr="00DD67E8" w:rsidRDefault="00116714" w:rsidP="00DD67E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A44" w:rsidRPr="00E53329" w:rsidRDefault="00A04A44" w:rsidP="00DD67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Ako se na sjednici Povjerenstva ne može utvrditi ispunjava li pojedini kandidat uvjete natječaja, to se zapisnički konstatira, a do sljedeće sjednice Povjerenstva obvezno je pribaviti dodatna tumačenja.</w:t>
      </w:r>
    </w:p>
    <w:p w:rsidR="006C1D6A" w:rsidRPr="00E53329" w:rsidRDefault="00A04A44" w:rsidP="00DD67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Na sjednici Povjerenstva mogu sudjelovati i druge osobe, bez prava glasa, ako je to potrebno za rad Po</w:t>
      </w:r>
      <w:r w:rsidR="00EC1ABD" w:rsidRPr="00E53329">
        <w:rPr>
          <w:rFonts w:ascii="Times New Roman" w:hAnsi="Times New Roman" w:cs="Times New Roman"/>
          <w:sz w:val="24"/>
          <w:szCs w:val="24"/>
        </w:rPr>
        <w:t>vjerenstva,</w:t>
      </w:r>
      <w:r w:rsidR="00ED4844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EC1ABD" w:rsidRPr="00E53329">
        <w:rPr>
          <w:rFonts w:ascii="Times New Roman" w:hAnsi="Times New Roman" w:cs="Times New Roman"/>
          <w:sz w:val="24"/>
          <w:szCs w:val="24"/>
        </w:rPr>
        <w:t>a o tome odlučuje ravnatelj.</w:t>
      </w:r>
    </w:p>
    <w:p w:rsidR="00A04A44" w:rsidRPr="00E53329" w:rsidRDefault="00A04A44" w:rsidP="00DD67E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Kandidat za kojeg Povjerenstvo utvrdi da je dostavio nepravodobnu i/ili nep</w:t>
      </w:r>
      <w:r w:rsidR="00407C42">
        <w:rPr>
          <w:rFonts w:ascii="Times New Roman" w:hAnsi="Times New Roman" w:cs="Times New Roman"/>
          <w:color w:val="000000"/>
          <w:sz w:val="24"/>
          <w:szCs w:val="24"/>
        </w:rPr>
        <w:t>otpunu prijavu i/ili da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ne ispunjava uvjete natječaja</w:t>
      </w:r>
      <w:r w:rsidR="006C1D6A" w:rsidRPr="00E53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ne sudjeluje u daljnjem postupku što se utvrđuje u zapisniku. </w:t>
      </w:r>
    </w:p>
    <w:p w:rsidR="006C1D6A" w:rsidRPr="00E53329" w:rsidRDefault="00A04A44" w:rsidP="00DD67E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Ako se na natječaj nije javio niti jedan kandidat koji ispunjava uvjete natječaja, procjena odnosno vrednovanje mogu se provesti</w:t>
      </w:r>
      <w:r w:rsidR="00407C42">
        <w:rPr>
          <w:rFonts w:ascii="Times New Roman" w:hAnsi="Times New Roman" w:cs="Times New Roman"/>
          <w:color w:val="000000"/>
          <w:sz w:val="24"/>
          <w:szCs w:val="24"/>
        </w:rPr>
        <w:t xml:space="preserve"> i među kandidatima koji ne ispunjavaju uvjete natječaja, 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u skladu s ovim Pravilnikom </w:t>
      </w:r>
      <w:r w:rsidR="006C1D6A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prema odluci ravnatelja. </w:t>
      </w:r>
    </w:p>
    <w:p w:rsidR="00DD67E8" w:rsidRPr="00E53329" w:rsidRDefault="00DD67E8" w:rsidP="006C1D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BE2" w:rsidRPr="00AE0BA3" w:rsidRDefault="00AE0BA3" w:rsidP="00AE0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A3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A44" w:rsidRPr="00AE0BA3">
        <w:rPr>
          <w:rFonts w:ascii="Times New Roman" w:hAnsi="Times New Roman" w:cs="Times New Roman"/>
          <w:b/>
          <w:sz w:val="24"/>
          <w:szCs w:val="24"/>
        </w:rPr>
        <w:t>PROCJENA I VREDNOVANJE KANDIDATA</w:t>
      </w:r>
    </w:p>
    <w:p w:rsidR="00061BE2" w:rsidRPr="00E53329" w:rsidRDefault="00061BE2" w:rsidP="00061BE2">
      <w:pPr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Područja procjene odnosno vrednovanja</w:t>
      </w:r>
    </w:p>
    <w:p w:rsidR="00061BE2" w:rsidRPr="00E53329" w:rsidRDefault="00061BE2" w:rsidP="00061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061BE2" w:rsidRPr="00E53329" w:rsidRDefault="00061BE2" w:rsidP="00061BE2">
      <w:pPr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Područja iz kojih se obavlja testiranje kandidata </w:t>
      </w:r>
      <w:r>
        <w:rPr>
          <w:rFonts w:ascii="Times New Roman" w:hAnsi="Times New Roman" w:cs="Times New Roman"/>
          <w:sz w:val="24"/>
          <w:szCs w:val="24"/>
        </w:rPr>
        <w:t>mogu biti sljedeća</w:t>
      </w:r>
      <w:r w:rsidRPr="00E53329">
        <w:rPr>
          <w:rFonts w:ascii="Times New Roman" w:hAnsi="Times New Roman" w:cs="Times New Roman"/>
          <w:sz w:val="24"/>
          <w:szCs w:val="24"/>
        </w:rPr>
        <w:t>:</w:t>
      </w:r>
    </w:p>
    <w:p w:rsidR="00061BE2" w:rsidRPr="00E53329" w:rsidRDefault="00061BE2" w:rsidP="00061BE2">
      <w:pPr>
        <w:numPr>
          <w:ilvl w:val="0"/>
          <w:numId w:val="35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za odgojno-obrazovne radnike</w:t>
      </w:r>
    </w:p>
    <w:p w:rsidR="00061BE2" w:rsidRPr="00E53329" w:rsidRDefault="00061BE2" w:rsidP="00061BE2">
      <w:pPr>
        <w:numPr>
          <w:ilvl w:val="0"/>
          <w:numId w:val="36"/>
        </w:numPr>
        <w:spacing w:after="0" w:line="240" w:lineRule="auto"/>
        <w:ind w:left="766" w:hanging="295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intelektualno-kognitivne te psihološke sposobnosti,</w:t>
      </w:r>
    </w:p>
    <w:p w:rsidR="00061BE2" w:rsidRPr="00E53329" w:rsidRDefault="00061BE2" w:rsidP="00061BE2">
      <w:pPr>
        <w:numPr>
          <w:ilvl w:val="0"/>
          <w:numId w:val="36"/>
        </w:numPr>
        <w:spacing w:after="0" w:line="240" w:lineRule="auto"/>
        <w:ind w:left="766" w:hanging="295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stručno-pedagoške i metodičke kompetencije,</w:t>
      </w:r>
    </w:p>
    <w:p w:rsidR="00061BE2" w:rsidRDefault="00061BE2" w:rsidP="00061BE2">
      <w:pPr>
        <w:numPr>
          <w:ilvl w:val="0"/>
          <w:numId w:val="36"/>
        </w:numPr>
        <w:spacing w:after="0" w:line="240" w:lineRule="auto"/>
        <w:ind w:left="766" w:hanging="295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informatička pismenost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BE2" w:rsidRPr="00061BE2" w:rsidRDefault="00061BE2" w:rsidP="00061BE2">
      <w:pPr>
        <w:spacing w:after="0" w:line="240" w:lineRule="auto"/>
        <w:ind w:left="766"/>
        <w:rPr>
          <w:rFonts w:ascii="Times New Roman" w:hAnsi="Times New Roman" w:cs="Times New Roman"/>
          <w:sz w:val="24"/>
          <w:szCs w:val="24"/>
        </w:rPr>
      </w:pPr>
    </w:p>
    <w:p w:rsidR="00061BE2" w:rsidRPr="00E53329" w:rsidRDefault="00061BE2" w:rsidP="00061BE2">
      <w:pPr>
        <w:numPr>
          <w:ilvl w:val="0"/>
          <w:numId w:val="35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za tajnika i voditelja računovodstva</w:t>
      </w:r>
    </w:p>
    <w:p w:rsidR="00061BE2" w:rsidRPr="00E53329" w:rsidRDefault="00061BE2" w:rsidP="00061BE2">
      <w:pPr>
        <w:numPr>
          <w:ilvl w:val="0"/>
          <w:numId w:val="36"/>
        </w:numPr>
        <w:spacing w:after="0" w:line="240" w:lineRule="auto"/>
        <w:ind w:left="766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intelektualno-kognitivne te psihološke sposobnosti,</w:t>
      </w:r>
    </w:p>
    <w:p w:rsidR="00061BE2" w:rsidRPr="00E53329" w:rsidRDefault="00061BE2" w:rsidP="00061BE2">
      <w:pPr>
        <w:widowControl w:val="0"/>
        <w:numPr>
          <w:ilvl w:val="0"/>
          <w:numId w:val="36"/>
        </w:numPr>
        <w:spacing w:after="0" w:line="240" w:lineRule="auto"/>
        <w:ind w:left="766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propisi i primjena propisa za tajnika</w:t>
      </w:r>
      <w:r w:rsidR="00407C4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1BE2" w:rsidRPr="00E53329" w:rsidRDefault="00061BE2" w:rsidP="00061BE2">
      <w:pPr>
        <w:numPr>
          <w:ilvl w:val="0"/>
          <w:numId w:val="36"/>
        </w:numPr>
        <w:spacing w:after="0" w:line="240" w:lineRule="auto"/>
        <w:ind w:left="766" w:hanging="295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računovod</w:t>
      </w:r>
      <w:r w:rsidR="00407C42">
        <w:rPr>
          <w:rFonts w:ascii="Times New Roman" w:hAnsi="Times New Roman" w:cs="Times New Roman"/>
          <w:color w:val="000000"/>
          <w:sz w:val="24"/>
          <w:szCs w:val="24"/>
        </w:rPr>
        <w:t>stvo za voditelja računovodstva,</w:t>
      </w:r>
    </w:p>
    <w:p w:rsidR="00061BE2" w:rsidRDefault="00061BE2" w:rsidP="00061BE2">
      <w:pPr>
        <w:numPr>
          <w:ilvl w:val="0"/>
          <w:numId w:val="36"/>
        </w:numPr>
        <w:spacing w:after="0" w:line="240" w:lineRule="auto"/>
        <w:ind w:left="766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informatička </w:t>
      </w:r>
      <w:r>
        <w:rPr>
          <w:rFonts w:ascii="Times New Roman" w:hAnsi="Times New Roman" w:cs="Times New Roman"/>
          <w:color w:val="000000"/>
          <w:sz w:val="24"/>
          <w:szCs w:val="24"/>
        </w:rPr>
        <w:t>pismenost.</w:t>
      </w:r>
    </w:p>
    <w:p w:rsidR="00061BE2" w:rsidRPr="00061BE2" w:rsidRDefault="00061BE2" w:rsidP="00061BE2">
      <w:pPr>
        <w:spacing w:after="0" w:line="240" w:lineRule="auto"/>
        <w:ind w:left="7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BE2" w:rsidRPr="00E53329" w:rsidRDefault="00061BE2" w:rsidP="00061BE2">
      <w:pPr>
        <w:numPr>
          <w:ilvl w:val="0"/>
          <w:numId w:val="35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iCs/>
          <w:color w:val="000000"/>
          <w:sz w:val="24"/>
          <w:szCs w:val="24"/>
        </w:rPr>
        <w:t>za računovodstvenog i administrativnog referenta</w:t>
      </w:r>
    </w:p>
    <w:p w:rsidR="00061BE2" w:rsidRPr="00E53329" w:rsidRDefault="00061BE2" w:rsidP="00061BE2">
      <w:pPr>
        <w:numPr>
          <w:ilvl w:val="0"/>
          <w:numId w:val="36"/>
        </w:numPr>
        <w:spacing w:after="0" w:line="240" w:lineRule="auto"/>
        <w:ind w:left="766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intelektualno-kognitivne te psihološke sposobnosti,</w:t>
      </w:r>
    </w:p>
    <w:p w:rsidR="00061BE2" w:rsidRDefault="00061BE2" w:rsidP="00061BE2">
      <w:pPr>
        <w:numPr>
          <w:ilvl w:val="0"/>
          <w:numId w:val="36"/>
        </w:numPr>
        <w:spacing w:after="0" w:line="240" w:lineRule="auto"/>
        <w:ind w:left="766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informatička pismenost.</w:t>
      </w:r>
    </w:p>
    <w:p w:rsidR="00061BE2" w:rsidRPr="00C85781" w:rsidRDefault="00061BE2" w:rsidP="00061BE2">
      <w:pPr>
        <w:spacing w:after="0" w:line="240" w:lineRule="auto"/>
        <w:ind w:left="7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BE2" w:rsidRPr="00E53329" w:rsidRDefault="00061BE2" w:rsidP="00061BE2">
      <w:pPr>
        <w:numPr>
          <w:ilvl w:val="0"/>
          <w:numId w:val="35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pomoćno-tehnički radnici u pravilu se vrednuju usmeno, razgovorom ili određivanjem obavljanja određenog posla iz djelokruga rada.</w:t>
      </w:r>
    </w:p>
    <w:p w:rsidR="00061BE2" w:rsidRPr="00E53329" w:rsidRDefault="00061BE2" w:rsidP="00061BE2">
      <w:pPr>
        <w:rPr>
          <w:rFonts w:ascii="Times New Roman" w:hAnsi="Times New Roman" w:cs="Times New Roman"/>
          <w:sz w:val="24"/>
          <w:szCs w:val="24"/>
        </w:rPr>
      </w:pPr>
    </w:p>
    <w:p w:rsidR="00A04A44" w:rsidRDefault="002F2262" w:rsidP="00DD67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Načini procjene odnosno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 xml:space="preserve"> vrednovanja kandidata</w:t>
      </w:r>
    </w:p>
    <w:p w:rsidR="00DD67E8" w:rsidRPr="00E53329" w:rsidRDefault="00DD67E8" w:rsidP="00DD67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4A44" w:rsidRPr="00E53329" w:rsidRDefault="00A04A44" w:rsidP="00A0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C1D6A" w:rsidRPr="00E53329">
        <w:rPr>
          <w:rFonts w:ascii="Times New Roman" w:hAnsi="Times New Roman" w:cs="Times New Roman"/>
          <w:b/>
          <w:sz w:val="24"/>
          <w:szCs w:val="24"/>
        </w:rPr>
        <w:t>1</w:t>
      </w:r>
      <w:r w:rsidR="00AE0BA3">
        <w:rPr>
          <w:rFonts w:ascii="Times New Roman" w:hAnsi="Times New Roman" w:cs="Times New Roman"/>
          <w:b/>
          <w:sz w:val="24"/>
          <w:szCs w:val="24"/>
        </w:rPr>
        <w:t>6</w:t>
      </w:r>
      <w:r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Default="00A04A44" w:rsidP="00BA50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Sve kandidate koji su pravodobno dostavili potpunu prijavu sa svim prilozima odnosno ispravama i ispunjavaju uvjete natječaje</w:t>
      </w:r>
      <w:r w:rsidR="006C1D6A" w:rsidRPr="00E53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Povjerenstvo poziva na procjenu odnosno </w:t>
      </w:r>
      <w:r w:rsidR="00005D62" w:rsidRPr="00E53329">
        <w:rPr>
          <w:rFonts w:ascii="Times New Roman" w:hAnsi="Times New Roman" w:cs="Times New Roman"/>
          <w:color w:val="000000"/>
          <w:sz w:val="24"/>
          <w:szCs w:val="24"/>
        </w:rPr>
        <w:t>vrednovanje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C42" w:rsidRDefault="00407C42" w:rsidP="00BA50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slučaju iz članka </w:t>
      </w:r>
      <w:r w:rsidR="00AE0BA3">
        <w:rPr>
          <w:rFonts w:ascii="Times New Roman" w:hAnsi="Times New Roman" w:cs="Times New Roman"/>
          <w:color w:val="000000"/>
          <w:sz w:val="24"/>
          <w:szCs w:val="24"/>
        </w:rPr>
        <w:t xml:space="preserve">14. stavka 5., na procjenu odnosno vrednovanje se mogu pozvati i osobe koje ne ispunjavaju uvjete natječaja. </w:t>
      </w:r>
    </w:p>
    <w:p w:rsidR="00BA509F" w:rsidRDefault="00BA509F" w:rsidP="00BA50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donosi odluku o provođenju jednoga ili više postupaka procjene odnosno vrednovanja, ovisno o potrebama konkretnog radnog mjesta, procijenjenom trajanju radnog odnosa, broju prijavljenih kandidata i drugim okolnostima.</w:t>
      </w:r>
    </w:p>
    <w:p w:rsidR="00BA509F" w:rsidRDefault="00BA509F" w:rsidP="00BA509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Postupci procjene i vrednovanja mogu biti sljedeći: </w:t>
      </w:r>
    </w:p>
    <w:p w:rsidR="00BA509F" w:rsidRDefault="00BA509F" w:rsidP="00BA509F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09F">
        <w:rPr>
          <w:rFonts w:ascii="Times New Roman" w:hAnsi="Times New Roman" w:cs="Times New Roman"/>
          <w:color w:val="000000"/>
          <w:sz w:val="24"/>
          <w:szCs w:val="24"/>
        </w:rPr>
        <w:t>pisana provjera (testiranje) ili praktična provjera znanja i sposobnosti (ogledni nastavni sat sa ili bez pisane pripreme, provjera glazbenih reproduktivnih sposobnosti za instrumentaliste i korepetitore, praktični zadaci za nenastavno osoblje i sl.</w:t>
      </w:r>
      <w:r w:rsidR="00AE0B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509F" w:rsidRDefault="00BA509F" w:rsidP="00C3018F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razgovor s kandidatima (intervju) </w:t>
      </w:r>
    </w:p>
    <w:p w:rsidR="00BA509F" w:rsidRPr="00BA509F" w:rsidRDefault="00BA509F" w:rsidP="00C3018F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psihološko testiranje</w:t>
      </w:r>
    </w:p>
    <w:p w:rsidR="00EC1ABD" w:rsidRDefault="00A04A44" w:rsidP="00C3018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Ako kandidat ne pristupi procjeni odnosno </w:t>
      </w:r>
      <w:r w:rsidR="00005D62" w:rsidRPr="00E53329">
        <w:rPr>
          <w:rFonts w:ascii="Times New Roman" w:hAnsi="Times New Roman" w:cs="Times New Roman"/>
          <w:sz w:val="24"/>
          <w:szCs w:val="24"/>
        </w:rPr>
        <w:t>vrednovanju</w:t>
      </w:r>
      <w:r w:rsidR="006C1D6A" w:rsidRPr="00E53329">
        <w:rPr>
          <w:rFonts w:ascii="Times New Roman" w:hAnsi="Times New Roman" w:cs="Times New Roman"/>
          <w:sz w:val="24"/>
          <w:szCs w:val="24"/>
        </w:rPr>
        <w:t>,</w:t>
      </w:r>
      <w:r w:rsidRPr="00E53329">
        <w:rPr>
          <w:rFonts w:ascii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C85781" w:rsidRDefault="00AE0BA3" w:rsidP="00C85781">
      <w:pPr>
        <w:spacing w:after="12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C85781" w:rsidRPr="00C85781">
        <w:rPr>
          <w:rFonts w:ascii="Times New Roman" w:hAnsi="Times New Roman" w:cs="Times New Roman"/>
          <w:b/>
          <w:sz w:val="24"/>
          <w:szCs w:val="24"/>
        </w:rPr>
        <w:t>.</w:t>
      </w:r>
      <w:r w:rsidR="00C85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BE2" w:rsidRPr="00061BE2" w:rsidRDefault="00061BE2" w:rsidP="00C85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E2">
        <w:rPr>
          <w:rFonts w:ascii="Times New Roman" w:hAnsi="Times New Roman" w:cs="Times New Roman"/>
          <w:b/>
          <w:sz w:val="24"/>
          <w:szCs w:val="24"/>
        </w:rPr>
        <w:t>Pisana procjena odnosno vrednovanje</w:t>
      </w:r>
    </w:p>
    <w:p w:rsidR="00C85781" w:rsidRDefault="00C85781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Pisana procjena odnosno vrednovanje može se obaviti standardiziranim testovima kao i testovima koje izradi Povjerenstvo. Testove mogu izraditi i druge osobe izvan Škole koje su stručne za određeno područje, a prema odluci ravnatelja.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781" w:rsidRPr="00E53329" w:rsidRDefault="00C85781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ili</w:t>
      </w:r>
      <w:r w:rsidR="00AE0BA3">
        <w:rPr>
          <w:rFonts w:ascii="Times New Roman" w:hAnsi="Times New Roman" w:cs="Times New Roman"/>
          <w:sz w:val="24"/>
          <w:szCs w:val="24"/>
        </w:rPr>
        <w:t xml:space="preserve"> zadatak na pisanom</w:t>
      </w:r>
      <w:r>
        <w:rPr>
          <w:rFonts w:ascii="Times New Roman" w:hAnsi="Times New Roman" w:cs="Times New Roman"/>
          <w:sz w:val="24"/>
          <w:szCs w:val="24"/>
        </w:rPr>
        <w:t xml:space="preserve"> testiranju, mora biti iskazan broj b</w:t>
      </w:r>
      <w:r w:rsidR="00061BE2">
        <w:rPr>
          <w:rFonts w:ascii="Times New Roman" w:hAnsi="Times New Roman" w:cs="Times New Roman"/>
          <w:sz w:val="24"/>
          <w:szCs w:val="24"/>
        </w:rPr>
        <w:t xml:space="preserve">odova kojim se vrednuje ispravan rezultat. </w:t>
      </w:r>
    </w:p>
    <w:p w:rsidR="00061BE2" w:rsidRDefault="00061BE2" w:rsidP="00C301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061BE2" w:rsidRPr="00E53329" w:rsidRDefault="00061BE2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Pri pisanoj procjeni članovi Povjerenstva ispravljaju testove i vrednuju kandidate prema broju bodova u pravilu isti dan nakon testiranja, a ako to nije moguće, testovi se pohranjuju u zatvorenu omotnicu na zaštićeno mjesto u Školi. Pri otvaranju omotnice moraju biti nazočni svi članovi Povjerenstva.</w:t>
      </w:r>
    </w:p>
    <w:p w:rsidR="00061BE2" w:rsidRDefault="00061BE2" w:rsidP="00C3018F">
      <w:pPr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obavljenog postupka pisane procjene, izrađuje se  </w:t>
      </w:r>
      <w:r w:rsidR="00A04A44" w:rsidRPr="00E53329">
        <w:rPr>
          <w:rFonts w:ascii="Times New Roman" w:hAnsi="Times New Roman" w:cs="Times New Roman"/>
          <w:color w:val="000000" w:themeColor="text1"/>
          <w:sz w:val="24"/>
          <w:szCs w:val="24"/>
        </w:rPr>
        <w:t>rang</w:t>
      </w:r>
      <w:r w:rsidR="00005D62" w:rsidRPr="00E533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lista. </w:t>
      </w:r>
    </w:p>
    <w:p w:rsidR="00AE0BA3" w:rsidRPr="00061BE2" w:rsidRDefault="00AE0BA3" w:rsidP="00061BE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04A44" w:rsidRPr="00E53329" w:rsidRDefault="000706A6" w:rsidP="00A04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Razgovor s kandidatima i održavanje oglednog sata</w:t>
      </w:r>
    </w:p>
    <w:p w:rsidR="00A04A44" w:rsidRPr="00E53329" w:rsidRDefault="00AE0BA3" w:rsidP="00A0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Pr="00E53329" w:rsidRDefault="00061BE2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slučaju intervjua s kandidatima ili održavanja oglednog sata,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svi </w:t>
      </w:r>
      <w:r w:rsidR="00E24B03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članovi</w:t>
      </w:r>
      <w:r w:rsidR="000706A6">
        <w:rPr>
          <w:rFonts w:ascii="Times New Roman" w:hAnsi="Times New Roman" w:cs="Times New Roman"/>
          <w:color w:val="000000"/>
          <w:sz w:val="24"/>
          <w:szCs w:val="24"/>
        </w:rPr>
        <w:t xml:space="preserve"> povjerenstva vrednuju kandidata pojedinačno ocjenom od 1 do 5</w:t>
      </w:r>
      <w:r w:rsidR="00A04A44" w:rsidRPr="00E53329">
        <w:rPr>
          <w:rFonts w:ascii="Times New Roman" w:hAnsi="Times New Roman" w:cs="Times New Roman"/>
          <w:sz w:val="24"/>
          <w:szCs w:val="24"/>
        </w:rPr>
        <w:t>.</w:t>
      </w:r>
      <w:r w:rsidR="0007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44" w:rsidRDefault="00A04A44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U postupku testiranja mogu sudjelovati i druge osobe izvan Škole koje su stručne za određeno područje, </w:t>
      </w:r>
      <w:r w:rsidR="00AA384A" w:rsidRPr="00E53329">
        <w:rPr>
          <w:rFonts w:ascii="Times New Roman" w:hAnsi="Times New Roman" w:cs="Times New Roman"/>
          <w:sz w:val="24"/>
          <w:szCs w:val="24"/>
        </w:rPr>
        <w:t xml:space="preserve">a </w:t>
      </w:r>
      <w:r w:rsidRPr="00E53329">
        <w:rPr>
          <w:rFonts w:ascii="Times New Roman" w:hAnsi="Times New Roman" w:cs="Times New Roman"/>
          <w:sz w:val="24"/>
          <w:szCs w:val="24"/>
        </w:rPr>
        <w:t>prema odluci ravnatelja</w:t>
      </w:r>
      <w:r w:rsidR="00AA384A" w:rsidRPr="00E53329">
        <w:rPr>
          <w:rFonts w:ascii="Times New Roman" w:hAnsi="Times New Roman" w:cs="Times New Roman"/>
          <w:sz w:val="24"/>
          <w:szCs w:val="24"/>
        </w:rPr>
        <w:t>.</w:t>
      </w:r>
      <w:r w:rsidRPr="00E5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A6" w:rsidRPr="00E53329" w:rsidRDefault="000706A6" w:rsidP="00C3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A44" w:rsidRPr="00E53329" w:rsidRDefault="00A04A44" w:rsidP="00A04A44">
      <w:pPr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Rang</w:t>
      </w:r>
      <w:r w:rsidR="00E24B03" w:rsidRPr="00E53329">
        <w:rPr>
          <w:rFonts w:ascii="Times New Roman" w:hAnsi="Times New Roman" w:cs="Times New Roman"/>
          <w:b/>
          <w:sz w:val="24"/>
          <w:szCs w:val="24"/>
        </w:rPr>
        <w:t>-</w:t>
      </w:r>
      <w:r w:rsidRPr="00E53329">
        <w:rPr>
          <w:rFonts w:ascii="Times New Roman" w:hAnsi="Times New Roman" w:cs="Times New Roman"/>
          <w:b/>
          <w:sz w:val="24"/>
          <w:szCs w:val="24"/>
        </w:rPr>
        <w:t xml:space="preserve"> lista kandidata</w:t>
      </w:r>
    </w:p>
    <w:p w:rsidR="00A04A44" w:rsidRPr="00E53329" w:rsidRDefault="00AE0BA3" w:rsidP="00A0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Pr="00E53329" w:rsidRDefault="00A04A44" w:rsidP="00C30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Nakon utvrđivanja rezultata testiranja Povjerenstvo utvrđuje rang</w:t>
      </w:r>
      <w:r w:rsidR="00ED4844" w:rsidRPr="00E53329">
        <w:rPr>
          <w:rFonts w:ascii="Times New Roman" w:hAnsi="Times New Roman" w:cs="Times New Roman"/>
          <w:sz w:val="24"/>
          <w:szCs w:val="24"/>
        </w:rPr>
        <w:t>-</w:t>
      </w:r>
      <w:r w:rsidRPr="00E53329">
        <w:rPr>
          <w:rFonts w:ascii="Times New Roman" w:hAnsi="Times New Roman" w:cs="Times New Roman"/>
          <w:sz w:val="24"/>
          <w:szCs w:val="24"/>
        </w:rPr>
        <w:t xml:space="preserve"> listu kandidata</w:t>
      </w:r>
      <w:r w:rsidR="00AA384A" w:rsidRPr="00E53329">
        <w:rPr>
          <w:rFonts w:ascii="Times New Roman" w:hAnsi="Times New Roman" w:cs="Times New Roman"/>
          <w:sz w:val="24"/>
          <w:szCs w:val="24"/>
        </w:rPr>
        <w:t>.</w:t>
      </w:r>
      <w:r w:rsidRPr="00E5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A6" w:rsidRPr="00E53329" w:rsidRDefault="000706A6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kandidat nije zadovoljio na provjeri znanja i sposobnosti ukoliko na jednom odnosno na svim provedenim načinima provjere nije ostvario najmanje 60% bodova od ukupnog broja bodova svih članova Povjerenstva. </w:t>
      </w:r>
    </w:p>
    <w:p w:rsidR="00C3018F" w:rsidRDefault="00C3018F" w:rsidP="00C301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44" w:rsidRPr="00E53329" w:rsidRDefault="00A04A44" w:rsidP="00A04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Odlučivanje o kandidatu za kojeg se traži prethodna suglasnost Školskog odbora</w:t>
      </w:r>
    </w:p>
    <w:p w:rsidR="00A04A44" w:rsidRPr="00E53329" w:rsidRDefault="0016090E" w:rsidP="00A04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</w:t>
      </w:r>
      <w:r w:rsidR="00AE0BA3">
        <w:rPr>
          <w:rFonts w:ascii="Times New Roman" w:hAnsi="Times New Roman" w:cs="Times New Roman"/>
          <w:b/>
          <w:sz w:val="24"/>
          <w:szCs w:val="24"/>
        </w:rPr>
        <w:t>k 20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Pr="00E53329" w:rsidRDefault="00AA384A" w:rsidP="00C30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Ravnatelj odlučuje o odabiru  kandidata uzimajući u obzir rezultate cjelokupnog postupka procjene kandidata te za tako odabranog kandidata traži prethodnu suglasnost Školskog odbora za zasnivanje radnog odnosa. </w:t>
      </w:r>
    </w:p>
    <w:p w:rsidR="00A04A44" w:rsidRPr="00E53329" w:rsidRDefault="00A04A44" w:rsidP="00C301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lastRenderedPageBreak/>
        <w:t>Odluku iz stavka 1. ovoga članka ravnatelj donosi između tri najbolje rangirana kandidata prema broju bodova.</w:t>
      </w:r>
    </w:p>
    <w:p w:rsidR="00E24B03" w:rsidRDefault="00A04A44" w:rsidP="00C301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Ako dva ili više kandidata ostvare jednak broj bodova</w:t>
      </w:r>
      <w:r w:rsidR="00E24B03" w:rsidRPr="00E53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ravnatelj može odlučiti između svih kandidata koji imaju tri najbolje bodovana rezultata.</w:t>
      </w:r>
    </w:p>
    <w:p w:rsidR="00C3018F" w:rsidRPr="00C3018F" w:rsidRDefault="00C3018F" w:rsidP="006C77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A44" w:rsidRPr="00E53329" w:rsidRDefault="006F7D72" w:rsidP="006C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</w:t>
      </w:r>
      <w:r w:rsidR="00AE0BA3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Pr="00E53329" w:rsidRDefault="00E24B03" w:rsidP="006C77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Izni</w:t>
      </w:r>
      <w:r w:rsidR="00241F56" w:rsidRPr="00E53329">
        <w:rPr>
          <w:rFonts w:ascii="Times New Roman" w:hAnsi="Times New Roman" w:cs="Times New Roman"/>
          <w:sz w:val="24"/>
          <w:szCs w:val="24"/>
        </w:rPr>
        <w:t xml:space="preserve">mno </w:t>
      </w:r>
      <w:r w:rsidR="00C04C93">
        <w:rPr>
          <w:rFonts w:ascii="Times New Roman" w:hAnsi="Times New Roman" w:cs="Times New Roman"/>
          <w:sz w:val="24"/>
          <w:szCs w:val="24"/>
        </w:rPr>
        <w:t xml:space="preserve"> od članka 20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.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 w:rsidR="00A04A44" w:rsidRPr="00E53329">
        <w:rPr>
          <w:rFonts w:ascii="Times New Roman" w:hAnsi="Times New Roman" w:cs="Times New Roman"/>
          <w:sz w:val="24"/>
          <w:szCs w:val="24"/>
        </w:rPr>
        <w:t>za zasnivanje radnog odnosa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A44" w:rsidRDefault="00A04A44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Ako dva najbolje rangirana kandidata ostvaruju pravo prednosti pri zapošljavanju 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prema posebnim propisima</w:t>
      </w:r>
      <w:r w:rsidR="00E24B03" w:rsidRPr="00E53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ravnatelj odlučuje za kojega će kandidata zatražiti</w:t>
      </w:r>
      <w:r w:rsidRPr="00E53329">
        <w:rPr>
          <w:rFonts w:ascii="Times New Roman" w:hAnsi="Times New Roman" w:cs="Times New Roman"/>
          <w:sz w:val="24"/>
          <w:szCs w:val="24"/>
        </w:rPr>
        <w:t xml:space="preserve"> prethodnu suglasnost Školskog odbora za zasnivanje radnog odnosa.</w:t>
      </w:r>
    </w:p>
    <w:p w:rsidR="00C3018F" w:rsidRPr="00E53329" w:rsidRDefault="00C3018F" w:rsidP="006C7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AD3" w:rsidRPr="00E53329" w:rsidRDefault="00A04A44" w:rsidP="00A04A44">
      <w:pPr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Ostali slučajevi procjene i vrednovanja</w:t>
      </w:r>
    </w:p>
    <w:p w:rsidR="00A04A44" w:rsidRPr="00E53329" w:rsidRDefault="0016090E" w:rsidP="006C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</w:t>
      </w:r>
      <w:r w:rsidR="00241F56" w:rsidRPr="00E53329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C3018F" w:rsidRDefault="00A04A44" w:rsidP="006C7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Kandidata odnosno kandidate koje je </w:t>
      </w:r>
      <w:r w:rsidRPr="00E5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uputio </w:t>
      </w:r>
      <w:r w:rsidR="00E24B03" w:rsidRPr="00E53329">
        <w:rPr>
          <w:rFonts w:ascii="Times New Roman" w:hAnsi="Times New Roman" w:cs="Times New Roman"/>
          <w:color w:val="000000" w:themeColor="text1"/>
          <w:sz w:val="24"/>
          <w:szCs w:val="24"/>
        </w:rPr>
        <w:t>Ured državne uprave u Ž</w:t>
      </w:r>
      <w:r w:rsidRPr="00E53329">
        <w:rPr>
          <w:rFonts w:ascii="Times New Roman" w:hAnsi="Times New Roman" w:cs="Times New Roman"/>
          <w:color w:val="000000" w:themeColor="text1"/>
          <w:sz w:val="24"/>
          <w:szCs w:val="24"/>
        </w:rPr>
        <w:t>upaniji</w:t>
      </w:r>
      <w:r w:rsidRPr="00E533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 xml:space="preserve">prema odluci ravnatelja može se procjenjivati odnosno vrednovati u skladu s odredbama ovoga Pravilnika. </w:t>
      </w:r>
    </w:p>
    <w:p w:rsidR="006C77BF" w:rsidRPr="00E53329" w:rsidRDefault="006C77BF" w:rsidP="006C77B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A44" w:rsidRPr="00C3018F" w:rsidRDefault="00C3018F" w:rsidP="00C3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8F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A44" w:rsidRPr="00C3018F">
        <w:rPr>
          <w:rFonts w:ascii="Times New Roman" w:hAnsi="Times New Roman" w:cs="Times New Roman"/>
          <w:b/>
          <w:sz w:val="24"/>
          <w:szCs w:val="24"/>
        </w:rPr>
        <w:t>NAČIN I ROK IZVJEŠĆIVANJA KANDIDATA PRIJAVLJENIH NA NATJEČAJ</w:t>
      </w:r>
    </w:p>
    <w:p w:rsidR="001967A6" w:rsidRPr="00E53329" w:rsidRDefault="001967A6" w:rsidP="0016090E">
      <w:pPr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A04A44" w:rsidRPr="00E53329" w:rsidRDefault="00241F56" w:rsidP="00C3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23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Pr="00E53329" w:rsidRDefault="00A04A44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Sve kandidate izvješćuje se u skladu s odredbama Temeljnog kolektivnog ugovora</w:t>
      </w:r>
      <w:r w:rsidRPr="00E53329">
        <w:rPr>
          <w:rFonts w:ascii="Times New Roman" w:hAnsi="Times New Roman" w:cs="Times New Roman"/>
          <w:sz w:val="24"/>
          <w:szCs w:val="24"/>
        </w:rPr>
        <w:t xml:space="preserve"> za službenike i namještenike u javnim službama, na isti način i u istom 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E53329">
        <w:rPr>
          <w:rFonts w:ascii="Times New Roman" w:hAnsi="Times New Roman" w:cs="Times New Roman"/>
          <w:sz w:val="24"/>
          <w:szCs w:val="24"/>
        </w:rPr>
        <w:t xml:space="preserve"> koji je naveden u natječaj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53329">
        <w:rPr>
          <w:rFonts w:ascii="Times New Roman" w:hAnsi="Times New Roman" w:cs="Times New Roman"/>
          <w:sz w:val="24"/>
          <w:szCs w:val="24"/>
        </w:rPr>
        <w:t>.</w:t>
      </w:r>
    </w:p>
    <w:p w:rsidR="00A04A44" w:rsidRPr="00E53329" w:rsidRDefault="00A04A44" w:rsidP="00C301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29">
        <w:rPr>
          <w:rFonts w:ascii="Times New Roman" w:hAnsi="Times New Roman" w:cs="Times New Roman"/>
          <w:color w:val="000000"/>
          <w:sz w:val="24"/>
          <w:szCs w:val="24"/>
        </w:rPr>
        <w:t>Svim kandidatima mora biti dostupan odnosno dostavljen isti tekst obavijesti o rezultatima natječaja.</w:t>
      </w:r>
    </w:p>
    <w:p w:rsidR="00A04A44" w:rsidRPr="00E53329" w:rsidRDefault="00A04A44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Kandida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E53329">
        <w:rPr>
          <w:rFonts w:ascii="Times New Roman" w:hAnsi="Times New Roman" w:cs="Times New Roman"/>
          <w:sz w:val="24"/>
          <w:szCs w:val="24"/>
        </w:rPr>
        <w:t>se u pravilu izvješćuje putem mrežnih stranica Škole što se navodi u natječaj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706A6">
        <w:rPr>
          <w:rFonts w:ascii="Times New Roman" w:hAnsi="Times New Roman" w:cs="Times New Roman"/>
          <w:color w:val="000000"/>
          <w:sz w:val="24"/>
          <w:szCs w:val="24"/>
        </w:rPr>
        <w:t>, no može ih se izvijestiti i putem pošte</w:t>
      </w:r>
      <w:r w:rsidRPr="00E53329">
        <w:rPr>
          <w:rFonts w:ascii="Times New Roman" w:hAnsi="Times New Roman" w:cs="Times New Roman"/>
          <w:sz w:val="24"/>
          <w:szCs w:val="24"/>
        </w:rPr>
        <w:t>.</w:t>
      </w:r>
    </w:p>
    <w:p w:rsidR="006C77BF" w:rsidRPr="006C77BF" w:rsidRDefault="00180AD3" w:rsidP="006C7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Iznimno od stavka 1. do </w:t>
      </w:r>
      <w:r w:rsidR="00A04A44" w:rsidRPr="00E53329">
        <w:rPr>
          <w:rFonts w:ascii="Times New Roman" w:hAnsi="Times New Roman" w:cs="Times New Roman"/>
          <w:sz w:val="24"/>
          <w:szCs w:val="24"/>
        </w:rPr>
        <w:t>3. ovog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članka ako se na natječaj prijavi kandidat ili kandidati koji se pozivaju na pravo prednosti pri zapošljavanju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prema posebnim propisima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 sve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se kandidate izvješćuje istim tekstom obavijesti o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 xml:space="preserve">rezultatima </w:t>
      </w:r>
      <w:r w:rsidR="00A04A44" w:rsidRPr="00E53329">
        <w:rPr>
          <w:rFonts w:ascii="Times New Roman" w:hAnsi="Times New Roman" w:cs="Times New Roman"/>
          <w:sz w:val="24"/>
          <w:szCs w:val="24"/>
        </w:rPr>
        <w:t>natječaj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poštanskom pošiljkom, pri čemu se kandidate koji se pozivaju na pravo prednosti pri zapošljavanju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prema posebnim propisima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izvješćuje </w:t>
      </w:r>
      <w:r w:rsidR="00A04A44" w:rsidRPr="00E53329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preporučenom poštanskom pošiljkom s povratnicom.</w:t>
      </w:r>
    </w:p>
    <w:p w:rsidR="006C77BF" w:rsidRDefault="006C77BF" w:rsidP="006C77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6C77BF" w:rsidRDefault="00C3018F" w:rsidP="00C30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EC1ABD" w:rsidRPr="009C7BCE">
        <w:rPr>
          <w:rFonts w:ascii="Times New Roman" w:hAnsi="Times New Roman" w:cs="Times New Roman"/>
          <w:b/>
          <w:sz w:val="24"/>
          <w:szCs w:val="24"/>
        </w:rPr>
        <w:t xml:space="preserve">UVID U NATJEČAJNU DOKUMENTACIJU TE </w:t>
      </w:r>
      <w:r w:rsidR="00ED4844" w:rsidRPr="009C7BCE">
        <w:rPr>
          <w:rFonts w:ascii="Times New Roman" w:hAnsi="Times New Roman" w:cs="Times New Roman"/>
          <w:b/>
          <w:sz w:val="24"/>
          <w:szCs w:val="24"/>
        </w:rPr>
        <w:t xml:space="preserve">REZULTATE PROCJENE I </w:t>
      </w:r>
      <w:r w:rsidR="009C7BCE">
        <w:rPr>
          <w:rFonts w:ascii="Times New Roman" w:hAnsi="Times New Roman" w:cs="Times New Roman"/>
          <w:b/>
          <w:sz w:val="24"/>
          <w:szCs w:val="24"/>
        </w:rPr>
        <w:t>VR</w:t>
      </w:r>
      <w:r w:rsidR="00ED4844" w:rsidRPr="009C7BCE">
        <w:rPr>
          <w:rFonts w:ascii="Times New Roman" w:hAnsi="Times New Roman" w:cs="Times New Roman"/>
          <w:b/>
          <w:sz w:val="24"/>
          <w:szCs w:val="24"/>
        </w:rPr>
        <w:t>EDNOVANJA</w:t>
      </w:r>
    </w:p>
    <w:p w:rsidR="006C77BF" w:rsidRPr="006C77BF" w:rsidRDefault="006C77BF" w:rsidP="00C3018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04A44" w:rsidRPr="00E53329" w:rsidRDefault="00241F56" w:rsidP="006C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24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Pr="00E53329" w:rsidRDefault="00A04A44" w:rsidP="006C7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Kandidati imaju pravo uvida u natječajnu</w:t>
      </w:r>
      <w:r w:rsidRPr="00E53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 xml:space="preserve">dokumentaciju i rezultate procjene odnosno </w:t>
      </w:r>
      <w:r w:rsidR="00180AD3" w:rsidRPr="00E53329">
        <w:rPr>
          <w:rFonts w:ascii="Times New Roman" w:hAnsi="Times New Roman" w:cs="Times New Roman"/>
          <w:sz w:val="24"/>
          <w:szCs w:val="24"/>
        </w:rPr>
        <w:t xml:space="preserve">vrednovanja </w:t>
      </w:r>
      <w:r w:rsidRPr="00E53329">
        <w:rPr>
          <w:rFonts w:ascii="Times New Roman" w:hAnsi="Times New Roman" w:cs="Times New Roman"/>
          <w:sz w:val="24"/>
          <w:szCs w:val="24"/>
        </w:rPr>
        <w:t xml:space="preserve"> izabranog kandidata</w:t>
      </w:r>
      <w:r w:rsidR="00180AD3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 xml:space="preserve"> s</w:t>
      </w:r>
      <w:r w:rsidR="00180AD3"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sz w:val="24"/>
          <w:szCs w:val="24"/>
        </w:rPr>
        <w:t xml:space="preserve"> kojim je sklopljen ugovor o radu u skladu s propisima koji </w:t>
      </w:r>
      <w:r w:rsidRPr="00E53329">
        <w:rPr>
          <w:rFonts w:ascii="Times New Roman" w:hAnsi="Times New Roman" w:cs="Times New Roman"/>
          <w:color w:val="000000"/>
          <w:sz w:val="24"/>
          <w:szCs w:val="24"/>
        </w:rPr>
        <w:t>reguliraju</w:t>
      </w:r>
      <w:r w:rsidRPr="00E53329">
        <w:rPr>
          <w:rFonts w:ascii="Times New Roman" w:hAnsi="Times New Roman" w:cs="Times New Roman"/>
          <w:sz w:val="24"/>
          <w:szCs w:val="24"/>
        </w:rPr>
        <w:t xml:space="preserve"> područje zaštite osobnih podataka.</w:t>
      </w:r>
    </w:p>
    <w:p w:rsidR="00C7524B" w:rsidRPr="00E53329" w:rsidRDefault="00A04A44" w:rsidP="00C30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lastRenderedPageBreak/>
        <w:t>Uvid u cjelokupnu natječajnu dokumentaciju i rezultate procjene odnosno vrednovanja imaju nadležna upravna i nadzorna tijela te sud.</w:t>
      </w:r>
    </w:p>
    <w:p w:rsidR="00C7524B" w:rsidRPr="00E53329" w:rsidRDefault="00C7524B" w:rsidP="00A04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44" w:rsidRPr="0068675A" w:rsidRDefault="00A04A44" w:rsidP="0068675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75A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6F7D72" w:rsidRPr="00E53329" w:rsidRDefault="006F7D72" w:rsidP="006F7D72">
      <w:pPr>
        <w:pStyle w:val="Odlomakpopisa"/>
        <w:spacing w:after="0" w:line="240" w:lineRule="auto"/>
        <w:ind w:left="140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44" w:rsidRPr="00E53329" w:rsidRDefault="00241F56" w:rsidP="006C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25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Default="00A04A44" w:rsidP="003A39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3A390F" w:rsidRPr="00E53329" w:rsidRDefault="003A390F" w:rsidP="003A39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A44" w:rsidRPr="00E53329" w:rsidRDefault="00241F56" w:rsidP="006C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26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Default="00A04A44" w:rsidP="006C7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Ovaj Pravilnik može se mijenjati i dopunjavati samo prema postupku i na način na koji je i donesen.</w:t>
      </w:r>
    </w:p>
    <w:p w:rsidR="003A390F" w:rsidRPr="00E53329" w:rsidRDefault="003A390F" w:rsidP="006C7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A44" w:rsidRPr="00E53329" w:rsidRDefault="00241F56" w:rsidP="006C7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29">
        <w:rPr>
          <w:rFonts w:ascii="Times New Roman" w:hAnsi="Times New Roman" w:cs="Times New Roman"/>
          <w:b/>
          <w:sz w:val="24"/>
          <w:szCs w:val="24"/>
        </w:rPr>
        <w:t>Članak 27</w:t>
      </w:r>
      <w:r w:rsidR="00A04A44" w:rsidRPr="00E53329">
        <w:rPr>
          <w:rFonts w:ascii="Times New Roman" w:hAnsi="Times New Roman" w:cs="Times New Roman"/>
          <w:b/>
          <w:sz w:val="24"/>
          <w:szCs w:val="24"/>
        </w:rPr>
        <w:t>.</w:t>
      </w:r>
    </w:p>
    <w:p w:rsidR="00A04A44" w:rsidRDefault="00A04A44" w:rsidP="003A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Ovaj Pravilnik stupa na snagu</w:t>
      </w:r>
      <w:r w:rsidR="00762F5C">
        <w:rPr>
          <w:rFonts w:ascii="Times New Roman" w:hAnsi="Times New Roman" w:cs="Times New Roman"/>
          <w:sz w:val="24"/>
          <w:szCs w:val="24"/>
        </w:rPr>
        <w:t xml:space="preserve"> osmog dana od dana objave na oglasnoj ploči i mrežnim stranicama Škole.</w:t>
      </w:r>
    </w:p>
    <w:p w:rsidR="00762F5C" w:rsidRPr="00E53329" w:rsidRDefault="00762F5C" w:rsidP="00762F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04A44" w:rsidRPr="00E53329" w:rsidRDefault="00A04A44" w:rsidP="003A390F">
      <w:pPr>
        <w:spacing w:after="0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329">
        <w:rPr>
          <w:rFonts w:ascii="Times New Roman" w:hAnsi="Times New Roman" w:cs="Times New Roman"/>
          <w:sz w:val="24"/>
          <w:szCs w:val="24"/>
        </w:rPr>
        <w:t>KLASA:</w:t>
      </w:r>
      <w:r w:rsidR="00762F5C">
        <w:rPr>
          <w:rFonts w:ascii="Times New Roman" w:hAnsi="Times New Roman" w:cs="Times New Roman"/>
          <w:sz w:val="24"/>
          <w:szCs w:val="24"/>
        </w:rPr>
        <w:t xml:space="preserve"> </w:t>
      </w:r>
      <w:r w:rsidR="003A390F">
        <w:rPr>
          <w:rFonts w:ascii="Times New Roman" w:hAnsi="Times New Roman" w:cs="Times New Roman"/>
          <w:sz w:val="24"/>
          <w:szCs w:val="24"/>
        </w:rPr>
        <w:t>012-04/19-01/2</w:t>
      </w:r>
    </w:p>
    <w:p w:rsidR="00A04A44" w:rsidRPr="00E53329" w:rsidRDefault="00A04A44" w:rsidP="003A390F">
      <w:pPr>
        <w:spacing w:after="0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329">
        <w:rPr>
          <w:rFonts w:ascii="Times New Roman" w:hAnsi="Times New Roman" w:cs="Times New Roman"/>
          <w:sz w:val="24"/>
          <w:szCs w:val="24"/>
        </w:rPr>
        <w:t>URBROJ:</w:t>
      </w:r>
      <w:r w:rsidR="003A390F">
        <w:rPr>
          <w:rFonts w:ascii="Times New Roman" w:hAnsi="Times New Roman" w:cs="Times New Roman"/>
          <w:sz w:val="24"/>
          <w:szCs w:val="24"/>
        </w:rPr>
        <w:t>2149-14/01-19-1</w:t>
      </w:r>
      <w:r w:rsidR="00934807" w:rsidRPr="00E5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1B" w:rsidRDefault="003A390F" w:rsidP="00687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Našicama, </w:t>
      </w:r>
      <w:r w:rsidR="00E05D51">
        <w:rPr>
          <w:rFonts w:ascii="Times New Roman" w:hAnsi="Times New Roman" w:cs="Times New Roman"/>
          <w:sz w:val="24"/>
          <w:szCs w:val="24"/>
        </w:rPr>
        <w:t>25. ožujka 2019.</w:t>
      </w:r>
      <w:r w:rsidR="00A04A44" w:rsidRPr="00E53329">
        <w:rPr>
          <w:rFonts w:ascii="Times New Roman" w:hAnsi="Times New Roman" w:cs="Times New Roman"/>
          <w:sz w:val="24"/>
          <w:szCs w:val="24"/>
        </w:rPr>
        <w:tab/>
      </w:r>
      <w:r w:rsidR="00A04A44" w:rsidRPr="00E53329">
        <w:rPr>
          <w:rFonts w:ascii="Times New Roman" w:hAnsi="Times New Roman" w:cs="Times New Roman"/>
          <w:sz w:val="24"/>
          <w:szCs w:val="24"/>
        </w:rPr>
        <w:tab/>
      </w:r>
      <w:r w:rsidR="00A04A44" w:rsidRPr="00E53329">
        <w:rPr>
          <w:rFonts w:ascii="Times New Roman" w:hAnsi="Times New Roman" w:cs="Times New Roman"/>
          <w:sz w:val="24"/>
          <w:szCs w:val="24"/>
        </w:rPr>
        <w:tab/>
      </w:r>
      <w:r w:rsidR="00A04A44" w:rsidRPr="00E53329">
        <w:rPr>
          <w:rFonts w:ascii="Times New Roman" w:hAnsi="Times New Roman" w:cs="Times New Roman"/>
          <w:sz w:val="24"/>
          <w:szCs w:val="24"/>
        </w:rPr>
        <w:tab/>
      </w:r>
      <w:r w:rsidR="00A04A44" w:rsidRPr="00E53329">
        <w:rPr>
          <w:rFonts w:ascii="Times New Roman" w:hAnsi="Times New Roman" w:cs="Times New Roman"/>
          <w:sz w:val="24"/>
          <w:szCs w:val="24"/>
        </w:rPr>
        <w:tab/>
      </w:r>
      <w:r w:rsidR="00A04A44" w:rsidRPr="00E53329">
        <w:rPr>
          <w:rFonts w:ascii="Times New Roman" w:hAnsi="Times New Roman" w:cs="Times New Roman"/>
          <w:sz w:val="24"/>
          <w:szCs w:val="24"/>
        </w:rPr>
        <w:tab/>
      </w:r>
      <w:r w:rsidR="00A04A44" w:rsidRPr="00E533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8741B" w:rsidRDefault="0068741B" w:rsidP="00687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0F" w:rsidRDefault="0068741B" w:rsidP="00687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A39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REDSJEDNIK</w:t>
      </w:r>
      <w:r w:rsidR="00A04A44" w:rsidRPr="00E5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44" w:rsidRDefault="003A390F" w:rsidP="003A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874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741B">
        <w:rPr>
          <w:rFonts w:ascii="Times New Roman" w:hAnsi="Times New Roman" w:cs="Times New Roman"/>
          <w:sz w:val="24"/>
          <w:szCs w:val="24"/>
        </w:rPr>
        <w:t>ŠKOLSKOG ODBORA</w:t>
      </w:r>
    </w:p>
    <w:p w:rsidR="0068741B" w:rsidRDefault="0068741B" w:rsidP="003A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41B" w:rsidRPr="00E53329" w:rsidRDefault="0068741B" w:rsidP="003A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A44" w:rsidRDefault="00A04A44" w:rsidP="003A3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="0068741B">
        <w:rPr>
          <w:rFonts w:ascii="Times New Roman" w:hAnsi="Times New Roman" w:cs="Times New Roman"/>
          <w:sz w:val="24"/>
          <w:szCs w:val="24"/>
        </w:rPr>
        <w:t xml:space="preserve">                            ___________________</w:t>
      </w:r>
    </w:p>
    <w:p w:rsidR="0068741B" w:rsidRPr="00E53329" w:rsidRDefault="0068741B" w:rsidP="003A39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Ivan Krajačić, prof.</w:t>
      </w:r>
    </w:p>
    <w:p w:rsidR="0068741B" w:rsidRDefault="0068741B" w:rsidP="003A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A44" w:rsidRPr="00E53329" w:rsidRDefault="00A04A44" w:rsidP="003A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Ovaj Pravilnik objavljen je na oglasnoj ploči</w:t>
      </w:r>
      <w:r w:rsidR="00E05D51">
        <w:rPr>
          <w:rFonts w:ascii="Times New Roman" w:hAnsi="Times New Roman" w:cs="Times New Roman"/>
          <w:sz w:val="24"/>
          <w:szCs w:val="24"/>
        </w:rPr>
        <w:t xml:space="preserve"> i web stranici </w:t>
      </w:r>
      <w:r w:rsidRPr="00E53329">
        <w:rPr>
          <w:rFonts w:ascii="Times New Roman" w:hAnsi="Times New Roman" w:cs="Times New Roman"/>
          <w:sz w:val="24"/>
          <w:szCs w:val="24"/>
        </w:rPr>
        <w:t xml:space="preserve">Škole dana </w:t>
      </w:r>
      <w:r w:rsidR="00E05D51">
        <w:rPr>
          <w:rFonts w:ascii="Times New Roman" w:hAnsi="Times New Roman" w:cs="Times New Roman"/>
          <w:sz w:val="24"/>
          <w:szCs w:val="24"/>
        </w:rPr>
        <w:t xml:space="preserve">28. ožujka 2019. </w:t>
      </w:r>
      <w:r w:rsidRPr="00E53329">
        <w:rPr>
          <w:rFonts w:ascii="Times New Roman" w:hAnsi="Times New Roman" w:cs="Times New Roman"/>
          <w:sz w:val="24"/>
          <w:szCs w:val="24"/>
        </w:rPr>
        <w:t>i stupio je</w:t>
      </w:r>
      <w:r w:rsidR="00934807" w:rsidRPr="00E53329">
        <w:rPr>
          <w:rFonts w:ascii="Times New Roman" w:hAnsi="Times New Roman" w:cs="Times New Roman"/>
          <w:sz w:val="24"/>
          <w:szCs w:val="24"/>
        </w:rPr>
        <w:t xml:space="preserve"> na snagu osmog dana od dana objave</w:t>
      </w:r>
      <w:r w:rsidRPr="00E53329">
        <w:rPr>
          <w:rFonts w:ascii="Times New Roman" w:hAnsi="Times New Roman" w:cs="Times New Roman"/>
          <w:sz w:val="24"/>
          <w:szCs w:val="24"/>
        </w:rPr>
        <w:t>.</w:t>
      </w:r>
    </w:p>
    <w:p w:rsidR="00A04A44" w:rsidRPr="00E53329" w:rsidRDefault="00A04A44" w:rsidP="003A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A44" w:rsidRDefault="00A04A44" w:rsidP="003A3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ab/>
      </w:r>
      <w:r w:rsidR="0068741B">
        <w:rPr>
          <w:rFonts w:ascii="Times New Roman" w:hAnsi="Times New Roman" w:cs="Times New Roman"/>
          <w:sz w:val="24"/>
          <w:szCs w:val="24"/>
        </w:rPr>
        <w:t xml:space="preserve">                               RAVNATELJICA</w:t>
      </w:r>
    </w:p>
    <w:p w:rsidR="0068741B" w:rsidRDefault="0068741B" w:rsidP="003A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41B" w:rsidRDefault="0068741B" w:rsidP="003A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Default="0068741B" w:rsidP="003A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</w:t>
      </w:r>
    </w:p>
    <w:p w:rsidR="0068741B" w:rsidRPr="00E53329" w:rsidRDefault="0068741B" w:rsidP="003A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Marina Kopri, prof.</w:t>
      </w:r>
      <w:bookmarkStart w:id="0" w:name="_GoBack"/>
      <w:bookmarkEnd w:id="0"/>
    </w:p>
    <w:p w:rsidR="009023A0" w:rsidRPr="00E53329" w:rsidRDefault="0068741B" w:rsidP="003A3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E4" w:rsidRPr="00E53329" w:rsidRDefault="00A34EE4" w:rsidP="0006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Pr="00E53329" w:rsidRDefault="00A34EE4" w:rsidP="000618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4EE4" w:rsidRPr="00E53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9" w:rsidRDefault="00850DA9" w:rsidP="000A75EC">
      <w:pPr>
        <w:spacing w:after="0" w:line="240" w:lineRule="auto"/>
      </w:pPr>
      <w:r>
        <w:separator/>
      </w:r>
    </w:p>
  </w:endnote>
  <w:endnote w:type="continuationSeparator" w:id="0">
    <w:p w:rsidR="00850DA9" w:rsidRDefault="00850DA9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51">
          <w:rPr>
            <w:noProof/>
          </w:rPr>
          <w:t>6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9" w:rsidRDefault="00850DA9" w:rsidP="000A75EC">
      <w:pPr>
        <w:spacing w:after="0" w:line="240" w:lineRule="auto"/>
      </w:pPr>
      <w:r>
        <w:separator/>
      </w:r>
    </w:p>
  </w:footnote>
  <w:footnote w:type="continuationSeparator" w:id="0">
    <w:p w:rsidR="00850DA9" w:rsidRDefault="00850DA9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0B9"/>
    <w:multiLevelType w:val="hybridMultilevel"/>
    <w:tmpl w:val="99AE0D32"/>
    <w:lvl w:ilvl="0" w:tplc="DD78F7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6CA0"/>
    <w:multiLevelType w:val="hybridMultilevel"/>
    <w:tmpl w:val="87F0843A"/>
    <w:lvl w:ilvl="0" w:tplc="23D06B72">
      <w:start w:val="3"/>
      <w:numFmt w:val="upperRoman"/>
      <w:lvlText w:val="%1."/>
      <w:lvlJc w:val="left"/>
      <w:pPr>
        <w:ind w:left="140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60" w:hanging="360"/>
      </w:pPr>
    </w:lvl>
    <w:lvl w:ilvl="2" w:tplc="041A001B" w:tentative="1">
      <w:start w:val="1"/>
      <w:numFmt w:val="lowerRoman"/>
      <w:lvlText w:val="%3."/>
      <w:lvlJc w:val="right"/>
      <w:pPr>
        <w:ind w:left="2480" w:hanging="180"/>
      </w:pPr>
    </w:lvl>
    <w:lvl w:ilvl="3" w:tplc="041A000F" w:tentative="1">
      <w:start w:val="1"/>
      <w:numFmt w:val="decimal"/>
      <w:lvlText w:val="%4."/>
      <w:lvlJc w:val="left"/>
      <w:pPr>
        <w:ind w:left="3200" w:hanging="360"/>
      </w:pPr>
    </w:lvl>
    <w:lvl w:ilvl="4" w:tplc="041A0019" w:tentative="1">
      <w:start w:val="1"/>
      <w:numFmt w:val="lowerLetter"/>
      <w:lvlText w:val="%5."/>
      <w:lvlJc w:val="left"/>
      <w:pPr>
        <w:ind w:left="3920" w:hanging="360"/>
      </w:pPr>
    </w:lvl>
    <w:lvl w:ilvl="5" w:tplc="041A001B" w:tentative="1">
      <w:start w:val="1"/>
      <w:numFmt w:val="lowerRoman"/>
      <w:lvlText w:val="%6."/>
      <w:lvlJc w:val="right"/>
      <w:pPr>
        <w:ind w:left="4640" w:hanging="180"/>
      </w:pPr>
    </w:lvl>
    <w:lvl w:ilvl="6" w:tplc="041A000F" w:tentative="1">
      <w:start w:val="1"/>
      <w:numFmt w:val="decimal"/>
      <w:lvlText w:val="%7."/>
      <w:lvlJc w:val="left"/>
      <w:pPr>
        <w:ind w:left="5360" w:hanging="360"/>
      </w:pPr>
    </w:lvl>
    <w:lvl w:ilvl="7" w:tplc="041A0019" w:tentative="1">
      <w:start w:val="1"/>
      <w:numFmt w:val="lowerLetter"/>
      <w:lvlText w:val="%8."/>
      <w:lvlJc w:val="left"/>
      <w:pPr>
        <w:ind w:left="6080" w:hanging="360"/>
      </w:pPr>
    </w:lvl>
    <w:lvl w:ilvl="8" w:tplc="041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0562"/>
    <w:multiLevelType w:val="hybridMultilevel"/>
    <w:tmpl w:val="0994CFE2"/>
    <w:lvl w:ilvl="0" w:tplc="6B7006EC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7554D"/>
    <w:multiLevelType w:val="hybridMultilevel"/>
    <w:tmpl w:val="1F00A45A"/>
    <w:lvl w:ilvl="0" w:tplc="63B20EE8">
      <w:start w:val="7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0" w:hanging="360"/>
      </w:pPr>
    </w:lvl>
    <w:lvl w:ilvl="2" w:tplc="041A001B" w:tentative="1">
      <w:start w:val="1"/>
      <w:numFmt w:val="lowerRoman"/>
      <w:lvlText w:val="%3."/>
      <w:lvlJc w:val="right"/>
      <w:pPr>
        <w:ind w:left="3200" w:hanging="180"/>
      </w:pPr>
    </w:lvl>
    <w:lvl w:ilvl="3" w:tplc="041A000F" w:tentative="1">
      <w:start w:val="1"/>
      <w:numFmt w:val="decimal"/>
      <w:lvlText w:val="%4."/>
      <w:lvlJc w:val="left"/>
      <w:pPr>
        <w:ind w:left="3920" w:hanging="360"/>
      </w:pPr>
    </w:lvl>
    <w:lvl w:ilvl="4" w:tplc="041A0019" w:tentative="1">
      <w:start w:val="1"/>
      <w:numFmt w:val="lowerLetter"/>
      <w:lvlText w:val="%5."/>
      <w:lvlJc w:val="left"/>
      <w:pPr>
        <w:ind w:left="4640" w:hanging="360"/>
      </w:pPr>
    </w:lvl>
    <w:lvl w:ilvl="5" w:tplc="041A001B" w:tentative="1">
      <w:start w:val="1"/>
      <w:numFmt w:val="lowerRoman"/>
      <w:lvlText w:val="%6."/>
      <w:lvlJc w:val="right"/>
      <w:pPr>
        <w:ind w:left="5360" w:hanging="180"/>
      </w:pPr>
    </w:lvl>
    <w:lvl w:ilvl="6" w:tplc="041A000F" w:tentative="1">
      <w:start w:val="1"/>
      <w:numFmt w:val="decimal"/>
      <w:lvlText w:val="%7."/>
      <w:lvlJc w:val="left"/>
      <w:pPr>
        <w:ind w:left="6080" w:hanging="360"/>
      </w:pPr>
    </w:lvl>
    <w:lvl w:ilvl="7" w:tplc="041A0019" w:tentative="1">
      <w:start w:val="1"/>
      <w:numFmt w:val="lowerLetter"/>
      <w:lvlText w:val="%8."/>
      <w:lvlJc w:val="left"/>
      <w:pPr>
        <w:ind w:left="6800" w:hanging="360"/>
      </w:pPr>
    </w:lvl>
    <w:lvl w:ilvl="8" w:tplc="041A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4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77989"/>
    <w:multiLevelType w:val="hybridMultilevel"/>
    <w:tmpl w:val="AF2E00A8"/>
    <w:lvl w:ilvl="0" w:tplc="2B06D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A122F"/>
    <w:multiLevelType w:val="hybridMultilevel"/>
    <w:tmpl w:val="0DB091C8"/>
    <w:lvl w:ilvl="0" w:tplc="8B888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868C7"/>
    <w:multiLevelType w:val="hybridMultilevel"/>
    <w:tmpl w:val="06AC7140"/>
    <w:lvl w:ilvl="0" w:tplc="1F3233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DB0D26"/>
    <w:multiLevelType w:val="hybridMultilevel"/>
    <w:tmpl w:val="624ED54E"/>
    <w:lvl w:ilvl="0" w:tplc="6B58A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E0DB0"/>
    <w:multiLevelType w:val="hybridMultilevel"/>
    <w:tmpl w:val="A29A8B22"/>
    <w:lvl w:ilvl="0" w:tplc="ADBEDB2C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4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E2C1D"/>
    <w:multiLevelType w:val="hybridMultilevel"/>
    <w:tmpl w:val="1526AE32"/>
    <w:lvl w:ilvl="0" w:tplc="9EF46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2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22"/>
  </w:num>
  <w:num w:numId="7">
    <w:abstractNumId w:val="14"/>
  </w:num>
  <w:num w:numId="8">
    <w:abstractNumId w:val="24"/>
  </w:num>
  <w:num w:numId="9">
    <w:abstractNumId w:val="38"/>
  </w:num>
  <w:num w:numId="10">
    <w:abstractNumId w:val="18"/>
  </w:num>
  <w:num w:numId="11">
    <w:abstractNumId w:val="28"/>
  </w:num>
  <w:num w:numId="12">
    <w:abstractNumId w:val="11"/>
  </w:num>
  <w:num w:numId="13">
    <w:abstractNumId w:val="9"/>
  </w:num>
  <w:num w:numId="14">
    <w:abstractNumId w:val="42"/>
  </w:num>
  <w:num w:numId="15">
    <w:abstractNumId w:val="34"/>
  </w:num>
  <w:num w:numId="16">
    <w:abstractNumId w:val="10"/>
  </w:num>
  <w:num w:numId="17">
    <w:abstractNumId w:val="41"/>
  </w:num>
  <w:num w:numId="18">
    <w:abstractNumId w:val="26"/>
  </w:num>
  <w:num w:numId="19">
    <w:abstractNumId w:val="44"/>
  </w:num>
  <w:num w:numId="20">
    <w:abstractNumId w:val="19"/>
  </w:num>
  <w:num w:numId="21">
    <w:abstractNumId w:val="43"/>
  </w:num>
  <w:num w:numId="22">
    <w:abstractNumId w:val="25"/>
  </w:num>
  <w:num w:numId="23">
    <w:abstractNumId w:val="21"/>
  </w:num>
  <w:num w:numId="24">
    <w:abstractNumId w:val="32"/>
  </w:num>
  <w:num w:numId="25">
    <w:abstractNumId w:val="39"/>
  </w:num>
  <w:num w:numId="26">
    <w:abstractNumId w:val="17"/>
  </w:num>
  <w:num w:numId="27">
    <w:abstractNumId w:val="2"/>
  </w:num>
  <w:num w:numId="28">
    <w:abstractNumId w:val="6"/>
  </w:num>
  <w:num w:numId="29">
    <w:abstractNumId w:val="8"/>
  </w:num>
  <w:num w:numId="30">
    <w:abstractNumId w:val="16"/>
  </w:num>
  <w:num w:numId="31">
    <w:abstractNumId w:val="7"/>
  </w:num>
  <w:num w:numId="32">
    <w:abstractNumId w:val="35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7"/>
  </w:num>
  <w:num w:numId="36">
    <w:abstractNumId w:val="40"/>
  </w:num>
  <w:num w:numId="37">
    <w:abstractNumId w:val="4"/>
  </w:num>
  <w:num w:numId="38">
    <w:abstractNumId w:val="31"/>
  </w:num>
  <w:num w:numId="39">
    <w:abstractNumId w:val="13"/>
  </w:num>
  <w:num w:numId="40">
    <w:abstractNumId w:val="0"/>
  </w:num>
  <w:num w:numId="41">
    <w:abstractNumId w:val="36"/>
  </w:num>
  <w:num w:numId="42">
    <w:abstractNumId w:val="33"/>
  </w:num>
  <w:num w:numId="43">
    <w:abstractNumId w:val="23"/>
  </w:num>
  <w:num w:numId="44">
    <w:abstractNumId w:val="29"/>
  </w:num>
  <w:num w:numId="45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5D62"/>
    <w:rsid w:val="0000665D"/>
    <w:rsid w:val="0000678F"/>
    <w:rsid w:val="00007F22"/>
    <w:rsid w:val="00012B25"/>
    <w:rsid w:val="00013C07"/>
    <w:rsid w:val="00016169"/>
    <w:rsid w:val="00032019"/>
    <w:rsid w:val="000405BF"/>
    <w:rsid w:val="00040DF8"/>
    <w:rsid w:val="000545DD"/>
    <w:rsid w:val="0005711F"/>
    <w:rsid w:val="00057571"/>
    <w:rsid w:val="000618DA"/>
    <w:rsid w:val="00061BE2"/>
    <w:rsid w:val="00063215"/>
    <w:rsid w:val="000706A6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6016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0C54"/>
    <w:rsid w:val="0011125D"/>
    <w:rsid w:val="0011310C"/>
    <w:rsid w:val="00116714"/>
    <w:rsid w:val="001214D8"/>
    <w:rsid w:val="001246AD"/>
    <w:rsid w:val="00132556"/>
    <w:rsid w:val="00134B57"/>
    <w:rsid w:val="00135652"/>
    <w:rsid w:val="0014101A"/>
    <w:rsid w:val="00141215"/>
    <w:rsid w:val="00146E22"/>
    <w:rsid w:val="001505B2"/>
    <w:rsid w:val="00152D1F"/>
    <w:rsid w:val="00156E9C"/>
    <w:rsid w:val="00160364"/>
    <w:rsid w:val="0016090E"/>
    <w:rsid w:val="00160DC9"/>
    <w:rsid w:val="00163FA1"/>
    <w:rsid w:val="0016520C"/>
    <w:rsid w:val="00171C7E"/>
    <w:rsid w:val="0017206D"/>
    <w:rsid w:val="00173109"/>
    <w:rsid w:val="001733A8"/>
    <w:rsid w:val="00174F33"/>
    <w:rsid w:val="00175B7F"/>
    <w:rsid w:val="00180AD3"/>
    <w:rsid w:val="00180FC4"/>
    <w:rsid w:val="00183F14"/>
    <w:rsid w:val="00186058"/>
    <w:rsid w:val="00186851"/>
    <w:rsid w:val="0018767D"/>
    <w:rsid w:val="00190EC2"/>
    <w:rsid w:val="00192E5C"/>
    <w:rsid w:val="00193A39"/>
    <w:rsid w:val="001955E9"/>
    <w:rsid w:val="001967A6"/>
    <w:rsid w:val="001A4803"/>
    <w:rsid w:val="001B1F2B"/>
    <w:rsid w:val="001B5397"/>
    <w:rsid w:val="001B5766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133B1"/>
    <w:rsid w:val="0022012C"/>
    <w:rsid w:val="00221974"/>
    <w:rsid w:val="0022457F"/>
    <w:rsid w:val="0023356B"/>
    <w:rsid w:val="00233B65"/>
    <w:rsid w:val="00240F77"/>
    <w:rsid w:val="00241F56"/>
    <w:rsid w:val="0025600F"/>
    <w:rsid w:val="002567B7"/>
    <w:rsid w:val="00261E45"/>
    <w:rsid w:val="00262797"/>
    <w:rsid w:val="002644A2"/>
    <w:rsid w:val="002657B8"/>
    <w:rsid w:val="00272464"/>
    <w:rsid w:val="002727B4"/>
    <w:rsid w:val="00276EC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262"/>
    <w:rsid w:val="002F2625"/>
    <w:rsid w:val="002F6A4D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177D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5671"/>
    <w:rsid w:val="003776D6"/>
    <w:rsid w:val="003846B5"/>
    <w:rsid w:val="003853F2"/>
    <w:rsid w:val="003857E1"/>
    <w:rsid w:val="00385F5D"/>
    <w:rsid w:val="0038716C"/>
    <w:rsid w:val="0038733A"/>
    <w:rsid w:val="003A2385"/>
    <w:rsid w:val="003A390F"/>
    <w:rsid w:val="003A6028"/>
    <w:rsid w:val="003B12E0"/>
    <w:rsid w:val="003B1411"/>
    <w:rsid w:val="003B5761"/>
    <w:rsid w:val="003B58B8"/>
    <w:rsid w:val="003C30DD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07C42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D0C82"/>
    <w:rsid w:val="004D11DC"/>
    <w:rsid w:val="004D4DBA"/>
    <w:rsid w:val="004D5953"/>
    <w:rsid w:val="004E7087"/>
    <w:rsid w:val="004F02F9"/>
    <w:rsid w:val="004F2348"/>
    <w:rsid w:val="004F55FD"/>
    <w:rsid w:val="004F59BE"/>
    <w:rsid w:val="004F6D26"/>
    <w:rsid w:val="004F7BCB"/>
    <w:rsid w:val="00502CE8"/>
    <w:rsid w:val="00511074"/>
    <w:rsid w:val="00512B5F"/>
    <w:rsid w:val="00514E56"/>
    <w:rsid w:val="005244D6"/>
    <w:rsid w:val="005301EB"/>
    <w:rsid w:val="00530D0A"/>
    <w:rsid w:val="00531226"/>
    <w:rsid w:val="005343DF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670DB"/>
    <w:rsid w:val="00582C72"/>
    <w:rsid w:val="00583738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2EA"/>
    <w:rsid w:val="005D3401"/>
    <w:rsid w:val="005D74CC"/>
    <w:rsid w:val="005D7726"/>
    <w:rsid w:val="005E00E9"/>
    <w:rsid w:val="005E374A"/>
    <w:rsid w:val="005F19E7"/>
    <w:rsid w:val="005F431B"/>
    <w:rsid w:val="00614A45"/>
    <w:rsid w:val="00623CFD"/>
    <w:rsid w:val="00624ECD"/>
    <w:rsid w:val="006318E1"/>
    <w:rsid w:val="006319F6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74F5C"/>
    <w:rsid w:val="00686438"/>
    <w:rsid w:val="0068675A"/>
    <w:rsid w:val="0068741B"/>
    <w:rsid w:val="0068771C"/>
    <w:rsid w:val="00690155"/>
    <w:rsid w:val="0069769C"/>
    <w:rsid w:val="006A004B"/>
    <w:rsid w:val="006A7CF5"/>
    <w:rsid w:val="006B73DF"/>
    <w:rsid w:val="006C1D6A"/>
    <w:rsid w:val="006C5E5C"/>
    <w:rsid w:val="006C77BF"/>
    <w:rsid w:val="006D3E15"/>
    <w:rsid w:val="006E108E"/>
    <w:rsid w:val="006E39A7"/>
    <w:rsid w:val="006E449C"/>
    <w:rsid w:val="006E4938"/>
    <w:rsid w:val="006F7D72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34674"/>
    <w:rsid w:val="0074314C"/>
    <w:rsid w:val="00760363"/>
    <w:rsid w:val="007610F8"/>
    <w:rsid w:val="00762002"/>
    <w:rsid w:val="00762F5C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5E51"/>
    <w:rsid w:val="007E1D8A"/>
    <w:rsid w:val="007E61EE"/>
    <w:rsid w:val="007F1CE9"/>
    <w:rsid w:val="007F3DB3"/>
    <w:rsid w:val="00804CA3"/>
    <w:rsid w:val="00811D5B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0DA9"/>
    <w:rsid w:val="008558D0"/>
    <w:rsid w:val="0085683E"/>
    <w:rsid w:val="0086325C"/>
    <w:rsid w:val="008650BA"/>
    <w:rsid w:val="00870CA3"/>
    <w:rsid w:val="008906D3"/>
    <w:rsid w:val="008925F2"/>
    <w:rsid w:val="00896EC5"/>
    <w:rsid w:val="008A78CB"/>
    <w:rsid w:val="008C0D8C"/>
    <w:rsid w:val="008C7BA9"/>
    <w:rsid w:val="008D02E0"/>
    <w:rsid w:val="008D056D"/>
    <w:rsid w:val="008D395B"/>
    <w:rsid w:val="008D70B2"/>
    <w:rsid w:val="008F0B28"/>
    <w:rsid w:val="008F5377"/>
    <w:rsid w:val="009011B1"/>
    <w:rsid w:val="00901668"/>
    <w:rsid w:val="009023A0"/>
    <w:rsid w:val="0090577E"/>
    <w:rsid w:val="00922BDB"/>
    <w:rsid w:val="00924CE4"/>
    <w:rsid w:val="00926939"/>
    <w:rsid w:val="0093044C"/>
    <w:rsid w:val="00934807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43A5"/>
    <w:rsid w:val="00975149"/>
    <w:rsid w:val="00976BA0"/>
    <w:rsid w:val="009806C7"/>
    <w:rsid w:val="00980B4D"/>
    <w:rsid w:val="00984BA5"/>
    <w:rsid w:val="00986128"/>
    <w:rsid w:val="00993B35"/>
    <w:rsid w:val="009949F2"/>
    <w:rsid w:val="009A20F9"/>
    <w:rsid w:val="009A2B6D"/>
    <w:rsid w:val="009B3767"/>
    <w:rsid w:val="009B5EB2"/>
    <w:rsid w:val="009C35B2"/>
    <w:rsid w:val="009C7BCE"/>
    <w:rsid w:val="009D1D97"/>
    <w:rsid w:val="009D7348"/>
    <w:rsid w:val="009E00ED"/>
    <w:rsid w:val="009E01EE"/>
    <w:rsid w:val="009E0C74"/>
    <w:rsid w:val="009E2779"/>
    <w:rsid w:val="009E371A"/>
    <w:rsid w:val="009E5F1A"/>
    <w:rsid w:val="009E6D93"/>
    <w:rsid w:val="009F1831"/>
    <w:rsid w:val="009F3BDF"/>
    <w:rsid w:val="00A01CA4"/>
    <w:rsid w:val="00A04A44"/>
    <w:rsid w:val="00A062FE"/>
    <w:rsid w:val="00A117BA"/>
    <w:rsid w:val="00A14C01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64A0E"/>
    <w:rsid w:val="00A72F9D"/>
    <w:rsid w:val="00A764CF"/>
    <w:rsid w:val="00A76668"/>
    <w:rsid w:val="00A805A3"/>
    <w:rsid w:val="00A81C61"/>
    <w:rsid w:val="00A81F7B"/>
    <w:rsid w:val="00A91AC3"/>
    <w:rsid w:val="00AA1499"/>
    <w:rsid w:val="00AA36F0"/>
    <w:rsid w:val="00AA384A"/>
    <w:rsid w:val="00AA4B3F"/>
    <w:rsid w:val="00AA5989"/>
    <w:rsid w:val="00AA671F"/>
    <w:rsid w:val="00AB4BDF"/>
    <w:rsid w:val="00AB6D86"/>
    <w:rsid w:val="00AC133B"/>
    <w:rsid w:val="00AC2B23"/>
    <w:rsid w:val="00AC6370"/>
    <w:rsid w:val="00AC75C5"/>
    <w:rsid w:val="00AC7AE9"/>
    <w:rsid w:val="00AD4CC9"/>
    <w:rsid w:val="00AE0BA3"/>
    <w:rsid w:val="00AE6C4C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05823"/>
    <w:rsid w:val="00B118C4"/>
    <w:rsid w:val="00B12445"/>
    <w:rsid w:val="00B169F4"/>
    <w:rsid w:val="00B200DF"/>
    <w:rsid w:val="00B22078"/>
    <w:rsid w:val="00B232A9"/>
    <w:rsid w:val="00B236F1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2A67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3471"/>
    <w:rsid w:val="00BA4B5B"/>
    <w:rsid w:val="00BA509F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034BD"/>
    <w:rsid w:val="00C04C93"/>
    <w:rsid w:val="00C1614E"/>
    <w:rsid w:val="00C16CF5"/>
    <w:rsid w:val="00C3018F"/>
    <w:rsid w:val="00C3282D"/>
    <w:rsid w:val="00C369B0"/>
    <w:rsid w:val="00C3773C"/>
    <w:rsid w:val="00C47255"/>
    <w:rsid w:val="00C47DB6"/>
    <w:rsid w:val="00C56494"/>
    <w:rsid w:val="00C6543D"/>
    <w:rsid w:val="00C7524B"/>
    <w:rsid w:val="00C763AB"/>
    <w:rsid w:val="00C7697C"/>
    <w:rsid w:val="00C80C36"/>
    <w:rsid w:val="00C83B6B"/>
    <w:rsid w:val="00C85781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048D"/>
    <w:rsid w:val="00CC4110"/>
    <w:rsid w:val="00CC6F00"/>
    <w:rsid w:val="00CD36B1"/>
    <w:rsid w:val="00CD59E1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192E"/>
    <w:rsid w:val="00D24E8E"/>
    <w:rsid w:val="00D25D7D"/>
    <w:rsid w:val="00D4074B"/>
    <w:rsid w:val="00D50B8A"/>
    <w:rsid w:val="00D52876"/>
    <w:rsid w:val="00D60DFD"/>
    <w:rsid w:val="00D61DF8"/>
    <w:rsid w:val="00D6668E"/>
    <w:rsid w:val="00D70B3F"/>
    <w:rsid w:val="00D742FE"/>
    <w:rsid w:val="00D769F7"/>
    <w:rsid w:val="00D81B53"/>
    <w:rsid w:val="00D82B99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D67E8"/>
    <w:rsid w:val="00DE34FA"/>
    <w:rsid w:val="00DE3AF9"/>
    <w:rsid w:val="00DE5A9A"/>
    <w:rsid w:val="00DE6610"/>
    <w:rsid w:val="00DF12E2"/>
    <w:rsid w:val="00DF6DFC"/>
    <w:rsid w:val="00E05D51"/>
    <w:rsid w:val="00E1602F"/>
    <w:rsid w:val="00E17558"/>
    <w:rsid w:val="00E22FB4"/>
    <w:rsid w:val="00E2354B"/>
    <w:rsid w:val="00E246CD"/>
    <w:rsid w:val="00E24B03"/>
    <w:rsid w:val="00E260FE"/>
    <w:rsid w:val="00E308DA"/>
    <w:rsid w:val="00E30B64"/>
    <w:rsid w:val="00E31232"/>
    <w:rsid w:val="00E322E5"/>
    <w:rsid w:val="00E36354"/>
    <w:rsid w:val="00E44EC7"/>
    <w:rsid w:val="00E46B2F"/>
    <w:rsid w:val="00E53329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77A0"/>
    <w:rsid w:val="00EA2E85"/>
    <w:rsid w:val="00EA4737"/>
    <w:rsid w:val="00EB33DD"/>
    <w:rsid w:val="00EC1ABD"/>
    <w:rsid w:val="00EC3B65"/>
    <w:rsid w:val="00EC524F"/>
    <w:rsid w:val="00ED19E3"/>
    <w:rsid w:val="00ED4844"/>
    <w:rsid w:val="00ED69EA"/>
    <w:rsid w:val="00ED73E2"/>
    <w:rsid w:val="00EE070D"/>
    <w:rsid w:val="00EE35F1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4949"/>
    <w:rsid w:val="00F251E3"/>
    <w:rsid w:val="00F30135"/>
    <w:rsid w:val="00F36B57"/>
    <w:rsid w:val="00F46D3B"/>
    <w:rsid w:val="00F54B34"/>
    <w:rsid w:val="00F5514A"/>
    <w:rsid w:val="00F555E4"/>
    <w:rsid w:val="00F61299"/>
    <w:rsid w:val="00F6158A"/>
    <w:rsid w:val="00F66F79"/>
    <w:rsid w:val="00F863AF"/>
    <w:rsid w:val="00F92CCB"/>
    <w:rsid w:val="00F94E78"/>
    <w:rsid w:val="00FA1E52"/>
    <w:rsid w:val="00FA3270"/>
    <w:rsid w:val="00FA51D7"/>
    <w:rsid w:val="00FB55AB"/>
    <w:rsid w:val="00FB6019"/>
    <w:rsid w:val="00FB6652"/>
    <w:rsid w:val="00FB6ED6"/>
    <w:rsid w:val="00FB7253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16C4-0844-41DA-8245-FEF66DF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82B99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A04A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04A44"/>
    <w:rPr>
      <w:rFonts w:ascii="Times New Roman" w:eastAsia="Times New Roman" w:hAnsi="Times New Roman" w:cs="Times New Roman"/>
      <w:sz w:val="28"/>
      <w:szCs w:val="24"/>
    </w:rPr>
  </w:style>
  <w:style w:type="character" w:styleId="Istaknutareferenca">
    <w:name w:val="Intense Reference"/>
    <w:basedOn w:val="Zadanifontodlomka"/>
    <w:uiPriority w:val="32"/>
    <w:qFormat/>
    <w:rsid w:val="00804CA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F75F-CF3A-439C-BC35-7E5D3CF8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TAJNISTVO</cp:lastModifiedBy>
  <cp:revision>22</cp:revision>
  <cp:lastPrinted>2019-03-26T13:17:00Z</cp:lastPrinted>
  <dcterms:created xsi:type="dcterms:W3CDTF">2019-03-11T10:51:00Z</dcterms:created>
  <dcterms:modified xsi:type="dcterms:W3CDTF">2019-03-26T13:18:00Z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